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4D0C" w14:textId="37BD9C58" w:rsidR="00422ADB" w:rsidRDefault="00422ADB" w:rsidP="00422ADB">
      <w:pPr>
        <w:rPr>
          <w:rFonts w:ascii="Arial" w:hAnsi="Arial" w:cs="Arial"/>
          <w:u w:val="single"/>
        </w:rPr>
      </w:pPr>
      <w:bookmarkStart w:id="0" w:name="_GoBack"/>
      <w:bookmarkEnd w:id="0"/>
      <w:r w:rsidRPr="002111E4">
        <w:rPr>
          <w:rFonts w:ascii="Arial Narrow" w:hAnsi="Arial Narrow" w:cs="Arial"/>
          <w:sz w:val="22"/>
          <w:szCs w:val="22"/>
          <w:u w:val="single"/>
        </w:rPr>
        <w:t>SOUTH SHOR</w:t>
      </w:r>
      <w:r>
        <w:rPr>
          <w:rFonts w:ascii="Arial Narrow" w:hAnsi="Arial Narrow" w:cs="Arial"/>
          <w:sz w:val="22"/>
          <w:szCs w:val="22"/>
          <w:u w:val="single"/>
        </w:rPr>
        <w:t xml:space="preserve">E REGIONAL LIBRARY BOARD </w:t>
      </w:r>
      <w:r>
        <w:rPr>
          <w:rFonts w:ascii="Arial Narrow" w:hAnsi="Arial Narrow" w:cs="Arial"/>
          <w:b/>
          <w:sz w:val="22"/>
          <w:szCs w:val="22"/>
          <w:u w:val="single"/>
        </w:rPr>
        <w:t>SPECIAL</w:t>
      </w:r>
      <w:r w:rsidRPr="002111E4">
        <w:rPr>
          <w:rFonts w:ascii="Arial Narrow" w:hAnsi="Arial Narrow" w:cs="Arial"/>
          <w:sz w:val="22"/>
          <w:szCs w:val="22"/>
          <w:u w:val="single"/>
        </w:rPr>
        <w:t xml:space="preserve"> MEETING, </w:t>
      </w:r>
      <w:r>
        <w:rPr>
          <w:rFonts w:ascii="Arial Narrow" w:hAnsi="Arial Narrow" w:cs="Arial"/>
          <w:sz w:val="22"/>
          <w:szCs w:val="22"/>
          <w:u w:val="single"/>
        </w:rPr>
        <w:t>CONFERENCE CALL, MAY 25, 2020</w:t>
      </w:r>
    </w:p>
    <w:p w14:paraId="7A1DA0FE" w14:textId="77777777" w:rsidR="00422ADB" w:rsidRDefault="00422ADB" w:rsidP="00422ADB">
      <w:pPr>
        <w:rPr>
          <w:rFonts w:ascii="Arial" w:hAnsi="Arial" w:cs="Arial"/>
          <w:u w:val="single"/>
        </w:rPr>
      </w:pPr>
    </w:p>
    <w:p w14:paraId="5DB63618" w14:textId="77777777" w:rsidR="00422ADB" w:rsidRPr="00852E5D" w:rsidRDefault="00422ADB" w:rsidP="00422ADB">
      <w:pPr>
        <w:rPr>
          <w:rFonts w:ascii="Arial Narrow" w:hAnsi="Arial Narrow" w:cs="Arial"/>
          <w:i/>
          <w:sz w:val="22"/>
          <w:szCs w:val="22"/>
        </w:rPr>
      </w:pPr>
      <w:r w:rsidRPr="00852E5D">
        <w:rPr>
          <w:rFonts w:ascii="Arial Narrow" w:hAnsi="Arial Narrow" w:cs="Arial"/>
          <w:i/>
          <w:sz w:val="22"/>
          <w:szCs w:val="22"/>
        </w:rPr>
        <w:t>The South Shore Regional Library Board administers South Shore Public Libraries.</w:t>
      </w:r>
    </w:p>
    <w:p w14:paraId="32462072" w14:textId="77777777" w:rsidR="00422ADB" w:rsidRDefault="00422ADB" w:rsidP="00422ADB">
      <w:pPr>
        <w:rPr>
          <w:rFonts w:ascii="Arial Narrow" w:hAnsi="Arial Narrow" w:cs="Arial"/>
          <w:i/>
          <w:sz w:val="22"/>
          <w:szCs w:val="22"/>
        </w:rPr>
      </w:pPr>
      <w:r w:rsidRPr="00852E5D">
        <w:rPr>
          <w:rFonts w:ascii="Arial Narrow" w:hAnsi="Arial Narrow" w:cs="Arial"/>
          <w:i/>
          <w:sz w:val="22"/>
          <w:szCs w:val="22"/>
        </w:rPr>
        <w:t>South Shore Public Libraries celebrate reading, discovering, learning and sharing.</w:t>
      </w:r>
    </w:p>
    <w:p w14:paraId="47577434" w14:textId="77777777" w:rsidR="00422ADB" w:rsidRPr="00852E5D" w:rsidRDefault="00422ADB" w:rsidP="00422ADB">
      <w:pPr>
        <w:rPr>
          <w:rFonts w:ascii="Arial Narrow" w:hAnsi="Arial Narrow" w:cs="Arial"/>
          <w:i/>
          <w:sz w:val="22"/>
          <w:szCs w:val="22"/>
        </w:rPr>
      </w:pPr>
    </w:p>
    <w:p w14:paraId="0111D0FA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>Present:</w:t>
      </w:r>
      <w:r w:rsidRPr="00852E5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>Mr. Patrick Hirtle, Chair</w:t>
      </w:r>
    </w:p>
    <w:p w14:paraId="238AB162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Ms. Cindy Bruhm, Vice Chair</w:t>
      </w:r>
    </w:p>
    <w:p w14:paraId="1AC3B6AD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Dr. David Brattston</w:t>
      </w:r>
    </w:p>
    <w:p w14:paraId="6143C10E" w14:textId="77777777" w:rsidR="00422ADB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Councillor Tina Connors</w:t>
      </w:r>
    </w:p>
    <w:p w14:paraId="7F52331A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Councillor Brian Fralic</w:t>
      </w:r>
    </w:p>
    <w:p w14:paraId="0F7F5C17" w14:textId="77777777" w:rsidR="00422ADB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Councillor Michael Graves</w:t>
      </w:r>
    </w:p>
    <w:p w14:paraId="23FCAAB6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Marie Hogan Loker</w:t>
      </w:r>
    </w:p>
    <w:p w14:paraId="2F2DBF1E" w14:textId="77777777" w:rsidR="00422ADB" w:rsidRPr="00852E5D" w:rsidRDefault="00422ADB" w:rsidP="00422ADB">
      <w:pPr>
        <w:ind w:left="720" w:firstLine="720"/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>Councillor Eric Hu</w:t>
      </w:r>
      <w:r>
        <w:rPr>
          <w:rFonts w:ascii="Arial Narrow" w:hAnsi="Arial Narrow" w:cs="Arial"/>
          <w:sz w:val="22"/>
          <w:szCs w:val="22"/>
        </w:rPr>
        <w:t>stvedt</w:t>
      </w:r>
    </w:p>
    <w:p w14:paraId="0909A1D1" w14:textId="77777777" w:rsidR="00422ADB" w:rsidRDefault="00422ADB" w:rsidP="00422ADB">
      <w:pPr>
        <w:ind w:left="720" w:firstLine="720"/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>Mr. Bill Kowalski</w:t>
      </w:r>
    </w:p>
    <w:p w14:paraId="51918014" w14:textId="77777777" w:rsidR="00422ADB" w:rsidRPr="00852E5D" w:rsidRDefault="00422ADB" w:rsidP="00422ADB">
      <w:pPr>
        <w:ind w:left="7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Sara Lochhead</w:t>
      </w:r>
    </w:p>
    <w:p w14:paraId="55EB5F19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Mr. David Luther</w:t>
      </w:r>
    </w:p>
    <w:p w14:paraId="1E7D215A" w14:textId="1FFE624C" w:rsidR="00422ADB" w:rsidRPr="00852E5D" w:rsidRDefault="00422ADB" w:rsidP="00F93F6A">
      <w:pPr>
        <w:ind w:left="720" w:firstLine="720"/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>Mr. Tom Sheppard</w:t>
      </w:r>
      <w:r w:rsidRPr="00852E5D">
        <w:rPr>
          <w:rFonts w:ascii="Arial Narrow" w:hAnsi="Arial Narrow" w:cs="Arial"/>
          <w:sz w:val="22"/>
          <w:szCs w:val="22"/>
        </w:rPr>
        <w:tab/>
      </w:r>
    </w:p>
    <w:p w14:paraId="41753843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Mr. Troy Myers, Secretary/Treasurer</w:t>
      </w:r>
    </w:p>
    <w:p w14:paraId="48FC2F84" w14:textId="77777777" w:rsidR="00422ADB" w:rsidRPr="00852E5D" w:rsidRDefault="00422ADB" w:rsidP="00422ADB">
      <w:pPr>
        <w:autoSpaceDE w:val="0"/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Ms. Lynn Robart, Recorder</w:t>
      </w:r>
    </w:p>
    <w:p w14:paraId="0DB7B83E" w14:textId="77777777" w:rsidR="00422ADB" w:rsidRPr="00852E5D" w:rsidRDefault="00422ADB" w:rsidP="00422ADB">
      <w:pPr>
        <w:autoSpaceDE w:val="0"/>
        <w:rPr>
          <w:rFonts w:ascii="Arial Narrow" w:hAnsi="Arial Narrow" w:cs="Arial"/>
          <w:sz w:val="22"/>
          <w:szCs w:val="22"/>
        </w:rPr>
      </w:pPr>
    </w:p>
    <w:p w14:paraId="5C23DB78" w14:textId="77777777" w:rsidR="00422ADB" w:rsidRPr="00852E5D" w:rsidRDefault="00422ADB" w:rsidP="00422ADB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 xml:space="preserve">Regrets </w:t>
      </w:r>
      <w:r>
        <w:rPr>
          <w:rFonts w:ascii="Arial Narrow" w:hAnsi="Arial Narrow" w:cs="Arial"/>
          <w:sz w:val="22"/>
          <w:szCs w:val="22"/>
        </w:rPr>
        <w:t xml:space="preserve">from:  </w:t>
      </w:r>
      <w:r w:rsidRPr="00852E5D">
        <w:rPr>
          <w:rFonts w:ascii="Arial Narrow" w:hAnsi="Arial Narrow" w:cs="Arial"/>
          <w:sz w:val="22"/>
          <w:szCs w:val="22"/>
        </w:rPr>
        <w:t>Ms. Wilma Stewart-White and Mr. Mark Taylor.</w:t>
      </w:r>
    </w:p>
    <w:p w14:paraId="66A7663B" w14:textId="77777777" w:rsidR="00422ADB" w:rsidRPr="00852E5D" w:rsidRDefault="00422ADB" w:rsidP="00422ADB">
      <w:pPr>
        <w:rPr>
          <w:rFonts w:ascii="Arial Narrow" w:hAnsi="Arial Narrow"/>
        </w:rPr>
      </w:pPr>
    </w:p>
    <w:p w14:paraId="3F09C4E5" w14:textId="164BB13F" w:rsidR="00563A6A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CA"/>
        </w:rPr>
        <w:t>APPROVAL OF MINUTES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- table</w:t>
      </w:r>
      <w:r w:rsidR="00F93F6A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d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to next meeting</w:t>
      </w:r>
    </w:p>
    <w:p w14:paraId="74D34866" w14:textId="77777777" w:rsidR="00422ADB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</w:p>
    <w:p w14:paraId="688D6EA2" w14:textId="77777777" w:rsidR="00422ADB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CA"/>
        </w:rPr>
        <w:t>SALARY INCREASE</w:t>
      </w:r>
    </w:p>
    <w:p w14:paraId="14DA272E" w14:textId="77777777" w:rsidR="00422ADB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CA"/>
        </w:rPr>
      </w:pPr>
    </w:p>
    <w:p w14:paraId="101DB986" w14:textId="6C44FA7D" w:rsidR="00422ADB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Three motions w</w:t>
      </w:r>
      <w:r w:rsidR="00F93F6A"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>ere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  <w:t xml:space="preserve"> presented at the last meeting to be voted at this special meeting</w:t>
      </w:r>
    </w:p>
    <w:p w14:paraId="5F630ACA" w14:textId="77777777" w:rsidR="00422ADB" w:rsidRDefault="00422ADB" w:rsidP="00563A6A">
      <w:pPr>
        <w:rPr>
          <w:rFonts w:ascii="Arial" w:eastAsia="Times New Roman" w:hAnsi="Arial" w:cs="Arial"/>
          <w:color w:val="000000" w:themeColor="text1"/>
          <w:sz w:val="20"/>
          <w:szCs w:val="20"/>
          <w:lang w:eastAsia="en-CA"/>
        </w:rPr>
      </w:pPr>
    </w:p>
    <w:p w14:paraId="75A1E1AA" w14:textId="7A201084" w:rsidR="002176F3" w:rsidRPr="002176F3" w:rsidRDefault="00422ADB" w:rsidP="00422ADB">
      <w:pPr>
        <w:ind w:left="2880" w:hanging="2880"/>
        <w:rPr>
          <w:rFonts w:ascii="Calibri" w:hAnsi="Calibri" w:cs="Calibri"/>
          <w:iCs/>
          <w:color w:val="000000"/>
        </w:rPr>
      </w:pPr>
      <w:r>
        <w:rPr>
          <w:rFonts w:ascii="Arial Narrow" w:hAnsi="Arial Narrow"/>
        </w:rPr>
        <w:t>Motion:</w:t>
      </w:r>
      <w:r>
        <w:rPr>
          <w:rFonts w:ascii="Arial Narrow" w:hAnsi="Arial Narrow"/>
        </w:rPr>
        <w:tab/>
        <w:t>“</w:t>
      </w:r>
      <w:r w:rsidRPr="007F4395">
        <w:rPr>
          <w:rFonts w:ascii="Arial Narrow" w:hAnsi="Arial Narrow"/>
          <w:u w:val="single"/>
        </w:rPr>
        <w:t>That</w:t>
      </w:r>
      <w:r>
        <w:rPr>
          <w:rFonts w:ascii="Arial Narrow" w:hAnsi="Arial Narrow"/>
        </w:rPr>
        <w:t xml:space="preserve"> the South Shore Regional Library Board grant </w:t>
      </w:r>
      <w:r w:rsidR="002176F3" w:rsidRPr="002176F3">
        <w:rPr>
          <w:rFonts w:ascii="Arial Narrow" w:hAnsi="Arial Narrow" w:cs="Calibri"/>
          <w:iCs/>
          <w:color w:val="000000"/>
        </w:rPr>
        <w:t>the</w:t>
      </w:r>
      <w:r w:rsidR="002176F3">
        <w:rPr>
          <w:rFonts w:ascii="Arial Narrow" w:hAnsi="Arial Narrow" w:cs="Calibri"/>
          <w:iCs/>
          <w:color w:val="000000"/>
        </w:rPr>
        <w:t xml:space="preserve"> </w:t>
      </w:r>
      <w:r w:rsidR="002176F3" w:rsidRPr="002176F3">
        <w:rPr>
          <w:rFonts w:ascii="Arial Narrow" w:hAnsi="Arial Narrow" w:cs="Calibri"/>
          <w:iCs/>
          <w:color w:val="000000"/>
        </w:rPr>
        <w:t>staff wage in</w:t>
      </w:r>
      <w:r w:rsidR="00B57866">
        <w:rPr>
          <w:rFonts w:ascii="Arial Narrow" w:hAnsi="Arial Narrow" w:cs="Calibri"/>
          <w:iCs/>
          <w:color w:val="000000"/>
        </w:rPr>
        <w:t>crease 4%, 3%, 3% over 2019-2020</w:t>
      </w:r>
      <w:r w:rsidR="002176F3" w:rsidRPr="002176F3">
        <w:rPr>
          <w:rFonts w:ascii="Arial Narrow" w:hAnsi="Arial Narrow" w:cs="Calibri"/>
          <w:iCs/>
          <w:color w:val="000000"/>
        </w:rPr>
        <w:t xml:space="preserve"> wages over the next three fiscal years beginning with the 2020-2021 fiscal</w:t>
      </w:r>
      <w:r w:rsidR="002176F3">
        <w:rPr>
          <w:rFonts w:ascii="Calibri" w:hAnsi="Calibri" w:cs="Calibri"/>
          <w:iCs/>
          <w:color w:val="000000"/>
        </w:rPr>
        <w:t xml:space="preserve"> retro April 1, 2020.”</w:t>
      </w:r>
    </w:p>
    <w:p w14:paraId="5E5B2161" w14:textId="3F69DC0E" w:rsidR="002F192A" w:rsidRPr="00422ADB" w:rsidRDefault="00422ADB" w:rsidP="00422ADB">
      <w:pPr>
        <w:ind w:left="2880" w:hanging="288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HUSTVEDT/Brattston</w:t>
      </w:r>
      <w:r>
        <w:rPr>
          <w:rFonts w:ascii="Arial Narrow" w:hAnsi="Arial Narrow"/>
        </w:rPr>
        <w:tab/>
        <w:t xml:space="preserve">One </w:t>
      </w:r>
      <w:r w:rsidR="00F93F6A">
        <w:rPr>
          <w:rFonts w:ascii="Arial Narrow" w:hAnsi="Arial Narrow"/>
        </w:rPr>
        <w:t>member dissented</w:t>
      </w:r>
      <w:r w:rsidR="007F4395">
        <w:rPr>
          <w:rFonts w:ascii="Arial Narrow" w:hAnsi="Arial Narrow"/>
        </w:rPr>
        <w:t>.  Motion carried.</w:t>
      </w:r>
      <w:r w:rsidR="005C2601">
        <w:rPr>
          <w:rFonts w:ascii="Arial Narrow" w:hAnsi="Arial Narrow"/>
        </w:rPr>
        <w:t xml:space="preserve"> </w:t>
      </w:r>
    </w:p>
    <w:p w14:paraId="691C725C" w14:textId="77777777" w:rsidR="005C2601" w:rsidRDefault="005C2601" w:rsidP="005C2601">
      <w:pPr>
        <w:rPr>
          <w:rFonts w:ascii="Arial Narrow" w:hAnsi="Arial Narrow"/>
        </w:rPr>
      </w:pPr>
    </w:p>
    <w:p w14:paraId="035C1163" w14:textId="77777777" w:rsidR="005C2601" w:rsidRPr="007F4395" w:rsidRDefault="007F4395" w:rsidP="007F4395">
      <w:pPr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Motion:</w:t>
      </w:r>
      <w:r>
        <w:rPr>
          <w:rFonts w:ascii="Arial Narrow" w:hAnsi="Arial Narrow"/>
        </w:rPr>
        <w:tab/>
        <w:t>“</w:t>
      </w:r>
      <w:r w:rsidRPr="007F4395">
        <w:rPr>
          <w:rFonts w:ascii="Arial Narrow" w:hAnsi="Arial Narrow"/>
          <w:u w:val="single"/>
        </w:rPr>
        <w:t>THAT</w:t>
      </w:r>
      <w:r>
        <w:rPr>
          <w:rFonts w:ascii="Arial Narrow" w:hAnsi="Arial Narrow"/>
        </w:rPr>
        <w:t xml:space="preserve"> the South Shore Regional Library Board increase staff hours in Lunenburg, Thomas H. Raddall and Alean Freeman Libraries.”</w:t>
      </w:r>
    </w:p>
    <w:p w14:paraId="7E13ADE5" w14:textId="77777777" w:rsidR="007F4395" w:rsidRDefault="00997487" w:rsidP="002F192A">
      <w:pPr>
        <w:rPr>
          <w:rFonts w:ascii="Arial Narrow" w:hAnsi="Arial Narrow"/>
        </w:rPr>
      </w:pPr>
      <w:r>
        <w:rPr>
          <w:rFonts w:ascii="Arial Narrow" w:hAnsi="Arial Narrow"/>
        </w:rPr>
        <w:t>SHEPPARD/Lochhead</w:t>
      </w:r>
      <w:r>
        <w:rPr>
          <w:rFonts w:ascii="Arial Narrow" w:hAnsi="Arial Narrow"/>
        </w:rPr>
        <w:tab/>
      </w:r>
      <w:r w:rsidR="007F4395">
        <w:rPr>
          <w:rFonts w:ascii="Arial Narrow" w:hAnsi="Arial Narrow"/>
        </w:rPr>
        <w:tab/>
        <w:t>All in favour. Motion carried.</w:t>
      </w:r>
    </w:p>
    <w:p w14:paraId="54032D77" w14:textId="77777777" w:rsidR="007F4395" w:rsidRDefault="007F4395" w:rsidP="002F192A">
      <w:pPr>
        <w:rPr>
          <w:rFonts w:ascii="Arial Narrow" w:hAnsi="Arial Narrow"/>
        </w:rPr>
      </w:pPr>
    </w:p>
    <w:p w14:paraId="18F41110" w14:textId="77777777" w:rsidR="005C2601" w:rsidRDefault="007F4395" w:rsidP="007F4395">
      <w:pPr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Motion:</w:t>
      </w:r>
      <w:r>
        <w:rPr>
          <w:rFonts w:ascii="Arial Narrow" w:hAnsi="Arial Narrow"/>
        </w:rPr>
        <w:tab/>
        <w:t>“</w:t>
      </w:r>
      <w:r>
        <w:rPr>
          <w:rFonts w:ascii="Arial Narrow" w:hAnsi="Arial Narrow"/>
          <w:u w:val="single"/>
        </w:rPr>
        <w:t>THAT</w:t>
      </w:r>
      <w:r>
        <w:rPr>
          <w:rFonts w:ascii="Arial Narrow" w:hAnsi="Arial Narrow"/>
        </w:rPr>
        <w:t xml:space="preserve"> the South Shore Regional Library Board increase </w:t>
      </w:r>
      <w:r w:rsidR="00997487">
        <w:rPr>
          <w:rFonts w:ascii="Arial Narrow" w:hAnsi="Arial Narrow"/>
        </w:rPr>
        <w:t>hourly wage for Library to Pages to $15.00 per hour.”</w:t>
      </w:r>
      <w:r>
        <w:rPr>
          <w:rFonts w:ascii="Arial Narrow" w:hAnsi="Arial Narrow"/>
        </w:rPr>
        <w:t xml:space="preserve"> </w:t>
      </w:r>
      <w:r w:rsidR="005C2601">
        <w:rPr>
          <w:rFonts w:ascii="Arial Narrow" w:hAnsi="Arial Narrow"/>
        </w:rPr>
        <w:t xml:space="preserve"> </w:t>
      </w:r>
    </w:p>
    <w:p w14:paraId="663F5CB1" w14:textId="77777777" w:rsidR="002F192A" w:rsidRDefault="00997487" w:rsidP="002F192A">
      <w:pPr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>FRALIC</w:t>
      </w:r>
      <w:r w:rsidR="005C2601">
        <w:rPr>
          <w:rFonts w:ascii="Arial Narrow" w:hAnsi="Arial Narrow"/>
        </w:rPr>
        <w:t>/</w:t>
      </w:r>
      <w:r>
        <w:rPr>
          <w:rFonts w:ascii="Arial Narrow" w:hAnsi="Arial Narrow"/>
        </w:rPr>
        <w:t>Kowalski</w:t>
      </w:r>
      <w:r>
        <w:rPr>
          <w:rFonts w:ascii="Arial Narrow" w:hAnsi="Arial Narrow"/>
        </w:rPr>
        <w:tab/>
        <w:t>All in favour.  Motion carried.</w:t>
      </w:r>
      <w:r w:rsidR="005C2601">
        <w:rPr>
          <w:rFonts w:ascii="Arial Narrow" w:hAnsi="Arial Narrow"/>
        </w:rPr>
        <w:t xml:space="preserve"> </w:t>
      </w:r>
    </w:p>
    <w:p w14:paraId="27D3CFE3" w14:textId="0484E192" w:rsidR="005C2601" w:rsidRDefault="005C2601" w:rsidP="002F192A">
      <w:pPr>
        <w:ind w:left="2880" w:hanging="2880"/>
        <w:rPr>
          <w:rFonts w:ascii="Arial Narrow" w:hAnsi="Arial Narrow"/>
        </w:rPr>
      </w:pPr>
    </w:p>
    <w:p w14:paraId="78CE594E" w14:textId="57F1848D" w:rsidR="00B40332" w:rsidRDefault="00B40332" w:rsidP="002F192A">
      <w:pPr>
        <w:ind w:left="2880" w:hanging="2880"/>
        <w:rPr>
          <w:rFonts w:ascii="Arial Narrow" w:hAnsi="Arial Narrow"/>
        </w:rPr>
      </w:pPr>
      <w:r>
        <w:rPr>
          <w:rFonts w:ascii="Arial Narrow" w:hAnsi="Arial Narrow"/>
        </w:rPr>
        <w:t xml:space="preserve">Dr. </w:t>
      </w:r>
      <w:proofErr w:type="spellStart"/>
      <w:r>
        <w:rPr>
          <w:rFonts w:ascii="Arial Narrow" w:hAnsi="Arial Narrow"/>
        </w:rPr>
        <w:t>Brattston</w:t>
      </w:r>
      <w:proofErr w:type="spellEnd"/>
      <w:r>
        <w:rPr>
          <w:rFonts w:ascii="Arial Narrow" w:hAnsi="Arial Narrow"/>
        </w:rPr>
        <w:t xml:space="preserve"> requested to attend future Board meetings via phone; which staff will accommodate.</w:t>
      </w:r>
    </w:p>
    <w:p w14:paraId="500D0BFD" w14:textId="1F91CEF7" w:rsidR="00B40332" w:rsidRDefault="00B40332" w:rsidP="002F192A">
      <w:pPr>
        <w:ind w:left="2880" w:hanging="2880"/>
        <w:rPr>
          <w:rFonts w:ascii="Arial Narrow" w:hAnsi="Arial Narrow"/>
        </w:rPr>
      </w:pPr>
    </w:p>
    <w:p w14:paraId="03DB0C4A" w14:textId="77777777" w:rsidR="00997487" w:rsidRPr="00BD3D7E" w:rsidRDefault="00997487" w:rsidP="00997487">
      <w:pPr>
        <w:rPr>
          <w:rFonts w:ascii="Arial Narrow" w:hAnsi="Arial Narrow"/>
          <w:sz w:val="22"/>
          <w:szCs w:val="22"/>
          <w:u w:val="single"/>
        </w:rPr>
      </w:pPr>
      <w:r w:rsidRPr="00BD3D7E">
        <w:rPr>
          <w:rFonts w:ascii="Arial Narrow" w:hAnsi="Arial Narrow"/>
          <w:sz w:val="22"/>
          <w:szCs w:val="22"/>
          <w:u w:val="single"/>
        </w:rPr>
        <w:t>ADJOURMENT</w:t>
      </w:r>
    </w:p>
    <w:p w14:paraId="057317AD" w14:textId="77777777" w:rsidR="00997487" w:rsidRPr="00BD3D7E" w:rsidRDefault="00997487" w:rsidP="00997487">
      <w:pPr>
        <w:rPr>
          <w:rFonts w:ascii="Arial Narrow" w:hAnsi="Arial Narrow"/>
          <w:sz w:val="22"/>
          <w:szCs w:val="22"/>
          <w:u w:val="single"/>
        </w:rPr>
      </w:pPr>
    </w:p>
    <w:p w14:paraId="2B600271" w14:textId="22C043B2" w:rsidR="00997487" w:rsidRDefault="00997487" w:rsidP="00997487">
      <w:pPr>
        <w:rPr>
          <w:rFonts w:eastAsia="Times New Roman" w:cs="Calibri"/>
          <w:b/>
          <w:color w:val="444444"/>
          <w:sz w:val="28"/>
          <w:szCs w:val="28"/>
          <w:lang w:val="en-US" w:eastAsia="en-CA"/>
        </w:rPr>
      </w:pPr>
      <w:r>
        <w:rPr>
          <w:rFonts w:ascii="Arial Narrow" w:hAnsi="Arial Narrow"/>
          <w:sz w:val="22"/>
          <w:szCs w:val="22"/>
        </w:rPr>
        <w:t>Tom Sheppard move</w:t>
      </w:r>
      <w:r w:rsidR="00F93F6A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; second</w:t>
      </w:r>
      <w:r w:rsidR="00F93F6A">
        <w:rPr>
          <w:rFonts w:ascii="Arial Narrow" w:hAnsi="Arial Narrow"/>
          <w:sz w:val="22"/>
          <w:szCs w:val="22"/>
        </w:rPr>
        <w:t>ed by</w:t>
      </w:r>
      <w:r>
        <w:rPr>
          <w:rFonts w:ascii="Arial Narrow" w:hAnsi="Arial Narrow"/>
          <w:sz w:val="22"/>
          <w:szCs w:val="22"/>
        </w:rPr>
        <w:t xml:space="preserve"> Eric Hustvedt</w:t>
      </w:r>
      <w:r w:rsidR="00F93F6A">
        <w:rPr>
          <w:rFonts w:ascii="Arial Narrow" w:hAnsi="Arial Narrow"/>
          <w:sz w:val="22"/>
          <w:szCs w:val="22"/>
        </w:rPr>
        <w:t xml:space="preserve"> that </w:t>
      </w:r>
      <w:r w:rsidRPr="00BD3D7E">
        <w:rPr>
          <w:rFonts w:ascii="Arial Narrow" w:hAnsi="Arial Narrow"/>
          <w:sz w:val="22"/>
          <w:szCs w:val="22"/>
        </w:rPr>
        <w:t xml:space="preserve">the </w:t>
      </w:r>
      <w:r w:rsidR="002176F3" w:rsidRPr="00BD3D7E">
        <w:rPr>
          <w:rFonts w:ascii="Arial Narrow" w:hAnsi="Arial Narrow"/>
          <w:sz w:val="22"/>
          <w:szCs w:val="22"/>
        </w:rPr>
        <w:t xml:space="preserve">meeting </w:t>
      </w:r>
      <w:r w:rsidR="002176F3"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z w:val="22"/>
          <w:szCs w:val="22"/>
        </w:rPr>
        <w:t xml:space="preserve"> be </w:t>
      </w:r>
      <w:r w:rsidRPr="00BD3D7E">
        <w:rPr>
          <w:rFonts w:ascii="Arial Narrow" w:hAnsi="Arial Narrow"/>
          <w:sz w:val="22"/>
          <w:szCs w:val="22"/>
        </w:rPr>
        <w:t>adjourned</w:t>
      </w:r>
      <w:r>
        <w:rPr>
          <w:rFonts w:ascii="Arial Narrow" w:hAnsi="Arial Narrow"/>
          <w:sz w:val="22"/>
          <w:szCs w:val="22"/>
        </w:rPr>
        <w:t>.</w:t>
      </w:r>
    </w:p>
    <w:p w14:paraId="1D4A848A" w14:textId="77777777" w:rsidR="002E1ACE" w:rsidRPr="009A14DE" w:rsidRDefault="002E1ACE" w:rsidP="00563A6A">
      <w:pPr>
        <w:rPr>
          <w:rFonts w:ascii="Arial Narrow" w:hAnsi="Arial Narrow"/>
        </w:rPr>
      </w:pPr>
    </w:p>
    <w:p w14:paraId="4ECB73A7" w14:textId="77777777" w:rsidR="007F4395" w:rsidRDefault="007F4395" w:rsidP="007F4395">
      <w:pPr>
        <w:rPr>
          <w:rFonts w:ascii="Arial Narrow" w:hAnsi="Arial Narrow"/>
        </w:rPr>
      </w:pPr>
    </w:p>
    <w:p w14:paraId="6E20BF7B" w14:textId="77777777" w:rsidR="00563A6A" w:rsidRPr="00563A6A" w:rsidRDefault="00563A6A" w:rsidP="00563A6A">
      <w:pPr>
        <w:tabs>
          <w:tab w:val="left" w:pos="2160"/>
        </w:tabs>
        <w:rPr>
          <w:rFonts w:ascii="Arial Narrow" w:hAnsi="Arial Narrow"/>
        </w:rPr>
      </w:pPr>
    </w:p>
    <w:sectPr w:rsidR="00563A6A" w:rsidRPr="00563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EEA"/>
    <w:multiLevelType w:val="hybridMultilevel"/>
    <w:tmpl w:val="AA562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5BF"/>
    <w:multiLevelType w:val="hybridMultilevel"/>
    <w:tmpl w:val="AA562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558A"/>
    <w:multiLevelType w:val="hybridMultilevel"/>
    <w:tmpl w:val="C178CA50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A"/>
    <w:rsid w:val="002176F3"/>
    <w:rsid w:val="002E1ACE"/>
    <w:rsid w:val="002E60D4"/>
    <w:rsid w:val="002F192A"/>
    <w:rsid w:val="00422ADB"/>
    <w:rsid w:val="004527C3"/>
    <w:rsid w:val="00563A6A"/>
    <w:rsid w:val="005C2601"/>
    <w:rsid w:val="007F4395"/>
    <w:rsid w:val="008D5479"/>
    <w:rsid w:val="008E5A0B"/>
    <w:rsid w:val="00997487"/>
    <w:rsid w:val="00B40332"/>
    <w:rsid w:val="00B52126"/>
    <w:rsid w:val="00B57866"/>
    <w:rsid w:val="00B81563"/>
    <w:rsid w:val="00C91514"/>
    <w:rsid w:val="00F93F6A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691B"/>
  <w15:chartTrackingRefBased/>
  <w15:docId w15:val="{D3A41E05-FD6E-4316-A78F-82C8144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6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Executive</cp:lastModifiedBy>
  <cp:revision>2</cp:revision>
  <dcterms:created xsi:type="dcterms:W3CDTF">2020-06-05T12:39:00Z</dcterms:created>
  <dcterms:modified xsi:type="dcterms:W3CDTF">2020-06-05T12:39:00Z</dcterms:modified>
</cp:coreProperties>
</file>