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F34688" w14:textId="77777777" w:rsidR="006E57B0" w:rsidRDefault="000A5B2B">
      <w:pPr>
        <w:rPr>
          <w:rFonts w:ascii="Calibri Light" w:hAnsi="Calibri Light"/>
          <w:b/>
          <w:sz w:val="36"/>
          <w:szCs w:val="36"/>
        </w:rPr>
      </w:pPr>
      <w:r>
        <w:rPr>
          <w:noProof/>
          <w:lang w:val="en-US"/>
        </w:rPr>
        <w:drawing>
          <wp:anchor distT="0" distB="0" distL="0" distR="0" simplePos="0" relativeHeight="251657216" behindDoc="0" locked="0" layoutInCell="1" allowOverlap="1" wp14:anchorId="74B3D123" wp14:editId="316B1B0F">
            <wp:simplePos x="0" y="0"/>
            <wp:positionH relativeFrom="column">
              <wp:posOffset>737870</wp:posOffset>
            </wp:positionH>
            <wp:positionV relativeFrom="paragraph">
              <wp:posOffset>0</wp:posOffset>
            </wp:positionV>
            <wp:extent cx="4737735" cy="1155065"/>
            <wp:effectExtent l="0" t="0" r="1206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1155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E5B2C3" w14:textId="10F94DB4" w:rsidR="006E57B0" w:rsidRPr="001B6CB3" w:rsidRDefault="001B6CB3">
      <w:pPr>
        <w:rPr>
          <w:rFonts w:ascii="Arial" w:hAnsi="Arial"/>
        </w:rPr>
      </w:pPr>
      <w:r>
        <w:rPr>
          <w:rFonts w:ascii="Arial" w:hAnsi="Arial"/>
          <w:b/>
          <w:sz w:val="36"/>
          <w:szCs w:val="36"/>
        </w:rPr>
        <w:t xml:space="preserve">Call for Art Exhibits – September 2017 - </w:t>
      </w:r>
      <w:r w:rsidR="008A5153">
        <w:rPr>
          <w:rFonts w:ascii="Arial" w:hAnsi="Arial"/>
          <w:b/>
          <w:sz w:val="36"/>
          <w:szCs w:val="36"/>
        </w:rPr>
        <w:t>August</w:t>
      </w:r>
      <w:r>
        <w:rPr>
          <w:rFonts w:ascii="Arial" w:hAnsi="Arial"/>
          <w:b/>
          <w:sz w:val="36"/>
          <w:szCs w:val="36"/>
        </w:rPr>
        <w:t xml:space="preserve"> 2018</w:t>
      </w:r>
    </w:p>
    <w:p w14:paraId="3907B723" w14:textId="77777777" w:rsidR="006E57B0" w:rsidRPr="001B6CB3" w:rsidRDefault="006E57B0">
      <w:pPr>
        <w:rPr>
          <w:rFonts w:ascii="Arial" w:hAnsi="Arial"/>
        </w:rPr>
      </w:pPr>
    </w:p>
    <w:p w14:paraId="3616AC12" w14:textId="4AFF57DC" w:rsidR="006E57B0" w:rsidRPr="001B6CB3" w:rsidRDefault="006E57B0">
      <w:pPr>
        <w:rPr>
          <w:rFonts w:ascii="Arial" w:hAnsi="Arial"/>
          <w:sz w:val="28"/>
          <w:szCs w:val="28"/>
        </w:rPr>
      </w:pPr>
      <w:r w:rsidRPr="001B6CB3">
        <w:rPr>
          <w:rFonts w:ascii="Arial" w:hAnsi="Arial"/>
        </w:rPr>
        <w:tab/>
      </w:r>
      <w:r w:rsidRPr="001B6CB3">
        <w:rPr>
          <w:rFonts w:ascii="Arial" w:hAnsi="Arial"/>
        </w:rPr>
        <w:tab/>
      </w:r>
      <w:r w:rsidRPr="001B6CB3">
        <w:rPr>
          <w:rFonts w:ascii="Arial" w:hAnsi="Arial"/>
        </w:rPr>
        <w:tab/>
      </w:r>
      <w:r w:rsidRPr="001B6CB3">
        <w:rPr>
          <w:rFonts w:ascii="Arial" w:hAnsi="Arial"/>
        </w:rPr>
        <w:tab/>
      </w:r>
      <w:r w:rsidRPr="001B6CB3">
        <w:rPr>
          <w:rFonts w:ascii="Arial" w:hAnsi="Arial"/>
        </w:rPr>
        <w:tab/>
      </w:r>
      <w:r w:rsidRPr="001B6CB3">
        <w:rPr>
          <w:rFonts w:ascii="Arial" w:hAnsi="Arial"/>
        </w:rPr>
        <w:tab/>
      </w:r>
      <w:r w:rsidRPr="001B6CB3">
        <w:rPr>
          <w:rFonts w:ascii="Arial" w:hAnsi="Arial"/>
        </w:rPr>
        <w:tab/>
      </w:r>
      <w:r w:rsidRPr="001B6CB3">
        <w:rPr>
          <w:rFonts w:ascii="Arial" w:hAnsi="Arial"/>
        </w:rPr>
        <w:tab/>
      </w:r>
    </w:p>
    <w:p w14:paraId="1ED3F952" w14:textId="77777777" w:rsidR="006E57B0" w:rsidRPr="001B6CB3" w:rsidRDefault="006E57B0">
      <w:pPr>
        <w:rPr>
          <w:rFonts w:ascii="Arial" w:hAnsi="Arial"/>
          <w:sz w:val="28"/>
          <w:szCs w:val="28"/>
        </w:rPr>
      </w:pPr>
      <w:bookmarkStart w:id="0" w:name="1"/>
      <w:bookmarkEnd w:id="0"/>
      <w:r w:rsidRPr="001B6CB3">
        <w:rPr>
          <w:rFonts w:ascii="Arial" w:hAnsi="Arial"/>
          <w:sz w:val="28"/>
          <w:szCs w:val="28"/>
        </w:rPr>
        <w:t xml:space="preserve"> </w:t>
      </w:r>
    </w:p>
    <w:p w14:paraId="45107CE8" w14:textId="77777777" w:rsidR="006E57B0" w:rsidRPr="001B6CB3" w:rsidRDefault="006E57B0">
      <w:pPr>
        <w:rPr>
          <w:rFonts w:ascii="Arial" w:hAnsi="Arial"/>
          <w:sz w:val="28"/>
          <w:szCs w:val="28"/>
        </w:rPr>
      </w:pPr>
      <w:r w:rsidRPr="001B6CB3">
        <w:rPr>
          <w:rFonts w:ascii="Arial" w:hAnsi="Arial"/>
          <w:sz w:val="28"/>
          <w:szCs w:val="28"/>
        </w:rPr>
        <w:t>Dear Artist/ Exhibitor:</w:t>
      </w:r>
    </w:p>
    <w:p w14:paraId="24949A03" w14:textId="77777777" w:rsidR="006E57B0" w:rsidRPr="001B6CB3" w:rsidRDefault="006E57B0">
      <w:pPr>
        <w:rPr>
          <w:rFonts w:ascii="Arial" w:hAnsi="Arial"/>
          <w:sz w:val="28"/>
          <w:szCs w:val="28"/>
        </w:rPr>
      </w:pPr>
    </w:p>
    <w:p w14:paraId="73E534BC" w14:textId="64FF976F" w:rsidR="006E57B0" w:rsidRPr="001B6CB3" w:rsidRDefault="006E57B0">
      <w:pPr>
        <w:ind w:firstLine="720"/>
        <w:rPr>
          <w:rFonts w:ascii="Arial" w:hAnsi="Arial"/>
          <w:sz w:val="28"/>
          <w:szCs w:val="28"/>
        </w:rPr>
      </w:pPr>
      <w:r w:rsidRPr="001B6CB3">
        <w:rPr>
          <w:rFonts w:ascii="Arial" w:hAnsi="Arial"/>
          <w:sz w:val="28"/>
          <w:szCs w:val="28"/>
        </w:rPr>
        <w:t xml:space="preserve">We welcome your interest in our </w:t>
      </w:r>
      <w:r w:rsidR="001B064E" w:rsidRPr="001B6CB3">
        <w:rPr>
          <w:rFonts w:ascii="Arial" w:hAnsi="Arial"/>
          <w:sz w:val="28"/>
          <w:szCs w:val="28"/>
        </w:rPr>
        <w:t xml:space="preserve">exhibition program.  The library is holding a competition to select month long exhibits for the calendar year from September 2017 to </w:t>
      </w:r>
      <w:r w:rsidR="00247B1B">
        <w:rPr>
          <w:rFonts w:ascii="Arial" w:hAnsi="Arial"/>
          <w:sz w:val="28"/>
          <w:szCs w:val="28"/>
        </w:rPr>
        <w:t>August</w:t>
      </w:r>
      <w:r w:rsidR="001B064E" w:rsidRPr="001B6CB3">
        <w:rPr>
          <w:rFonts w:ascii="Arial" w:hAnsi="Arial"/>
          <w:sz w:val="28"/>
          <w:szCs w:val="28"/>
        </w:rPr>
        <w:t xml:space="preserve"> 2018.  The </w:t>
      </w:r>
      <w:r w:rsidR="001B6CB3">
        <w:rPr>
          <w:rFonts w:ascii="Arial" w:hAnsi="Arial"/>
          <w:sz w:val="28"/>
          <w:szCs w:val="28"/>
        </w:rPr>
        <w:t xml:space="preserve">submission </w:t>
      </w:r>
      <w:r w:rsidR="001B064E" w:rsidRPr="001B6CB3">
        <w:rPr>
          <w:rFonts w:ascii="Arial" w:hAnsi="Arial"/>
          <w:sz w:val="28"/>
          <w:szCs w:val="28"/>
        </w:rPr>
        <w:t xml:space="preserve">deadline for this competition is </w:t>
      </w:r>
      <w:r w:rsidR="00FB6AA0">
        <w:rPr>
          <w:rFonts w:ascii="Arial" w:hAnsi="Arial"/>
          <w:b/>
          <w:sz w:val="28"/>
          <w:szCs w:val="28"/>
        </w:rPr>
        <w:t>Wednesday</w:t>
      </w:r>
      <w:r w:rsidR="008A5153" w:rsidRPr="008A5153">
        <w:rPr>
          <w:rFonts w:ascii="Arial" w:hAnsi="Arial"/>
          <w:b/>
          <w:sz w:val="28"/>
          <w:szCs w:val="28"/>
        </w:rPr>
        <w:t>,</w:t>
      </w:r>
      <w:r w:rsidR="008A5153">
        <w:rPr>
          <w:rFonts w:ascii="Arial" w:hAnsi="Arial"/>
          <w:sz w:val="28"/>
          <w:szCs w:val="28"/>
        </w:rPr>
        <w:t xml:space="preserve"> </w:t>
      </w:r>
      <w:r w:rsidR="001B064E" w:rsidRPr="001B6CB3">
        <w:rPr>
          <w:rFonts w:ascii="Arial" w:hAnsi="Arial"/>
          <w:b/>
          <w:sz w:val="28"/>
          <w:szCs w:val="28"/>
        </w:rPr>
        <w:t xml:space="preserve">May </w:t>
      </w:r>
      <w:r w:rsidR="00FB6AA0">
        <w:rPr>
          <w:rFonts w:ascii="Arial" w:hAnsi="Arial"/>
          <w:b/>
          <w:sz w:val="28"/>
          <w:szCs w:val="28"/>
        </w:rPr>
        <w:t>31st</w:t>
      </w:r>
      <w:r w:rsidR="001B064E" w:rsidRPr="001B6CB3">
        <w:rPr>
          <w:rFonts w:ascii="Arial" w:hAnsi="Arial"/>
          <w:b/>
          <w:sz w:val="28"/>
          <w:szCs w:val="28"/>
        </w:rPr>
        <w:t xml:space="preserve"> at 5:00 pm</w:t>
      </w:r>
      <w:r w:rsidR="001B064E" w:rsidRPr="001B6CB3">
        <w:rPr>
          <w:rFonts w:ascii="Arial" w:hAnsi="Arial"/>
          <w:sz w:val="28"/>
          <w:szCs w:val="28"/>
        </w:rPr>
        <w:t xml:space="preserve">. </w:t>
      </w:r>
    </w:p>
    <w:p w14:paraId="3B2513B9" w14:textId="77777777" w:rsidR="001B064E" w:rsidRPr="001B6CB3" w:rsidRDefault="001B064E">
      <w:pPr>
        <w:ind w:firstLine="720"/>
        <w:rPr>
          <w:rFonts w:ascii="Arial" w:hAnsi="Arial"/>
          <w:sz w:val="28"/>
          <w:szCs w:val="28"/>
        </w:rPr>
      </w:pPr>
    </w:p>
    <w:p w14:paraId="18726AC3" w14:textId="7A864092" w:rsidR="001B064E" w:rsidRPr="00FB6AA0" w:rsidRDefault="00FB6AA0" w:rsidP="001B064E">
      <w:pPr>
        <w:ind w:firstLine="720"/>
        <w:rPr>
          <w:rFonts w:ascii="Arial" w:eastAsia="Calibri Light" w:hAnsi="Arial" w:cs="Calibri Light"/>
          <w:b/>
          <w:sz w:val="28"/>
          <w:szCs w:val="28"/>
          <w:lang w:val="en-US"/>
        </w:rPr>
      </w:pPr>
      <w:r>
        <w:rPr>
          <w:rFonts w:ascii="Arial" w:hAnsi="Arial"/>
          <w:sz w:val="28"/>
          <w:szCs w:val="28"/>
        </w:rPr>
        <w:t>A</w:t>
      </w:r>
      <w:r w:rsidR="001B064E" w:rsidRPr="001B6CB3">
        <w:rPr>
          <w:rFonts w:ascii="Arial" w:hAnsi="Arial"/>
          <w:sz w:val="28"/>
          <w:szCs w:val="28"/>
        </w:rPr>
        <w:t xml:space="preserve">pplications can be submitted in person at the library during business hours or emailed </w:t>
      </w:r>
      <w:r w:rsidR="001B064E" w:rsidRPr="001B6CB3">
        <w:rPr>
          <w:rFonts w:ascii="Arial" w:eastAsia="Calibri Light" w:hAnsi="Arial" w:cs="Calibri Light"/>
          <w:sz w:val="28"/>
          <w:szCs w:val="28"/>
          <w:lang w:val="en-US"/>
        </w:rPr>
        <w:t>to</w:t>
      </w:r>
      <w:r w:rsidR="001B064E" w:rsidRPr="001B6CB3">
        <w:rPr>
          <w:rFonts w:ascii="Arial" w:eastAsia="Calibri Light" w:hAnsi="Arial" w:cs="Calibri Light"/>
          <w:b/>
          <w:sz w:val="28"/>
          <w:szCs w:val="28"/>
          <w:lang w:val="en-US"/>
        </w:rPr>
        <w:t xml:space="preserve"> </w:t>
      </w:r>
      <w:hyperlink r:id="rId9" w:history="1">
        <w:r w:rsidR="001B064E" w:rsidRPr="001B6CB3">
          <w:rPr>
            <w:rFonts w:ascii="Arial" w:eastAsia="Calibri Light" w:hAnsi="Arial" w:cs="Calibri Light"/>
            <w:b/>
            <w:sz w:val="28"/>
            <w:szCs w:val="28"/>
            <w:lang w:val="en-US"/>
          </w:rPr>
          <w:t>libraryartsspl@gmail.com</w:t>
        </w:r>
      </w:hyperlink>
      <w:r w:rsidR="001B064E" w:rsidRPr="001B6CB3">
        <w:rPr>
          <w:rFonts w:ascii="Arial" w:eastAsia="Calibri Light" w:hAnsi="Arial" w:cs="Calibri Light"/>
          <w:sz w:val="28"/>
          <w:szCs w:val="28"/>
          <w:lang w:val="en-US"/>
        </w:rPr>
        <w:t xml:space="preserve">.  Emailed </w:t>
      </w:r>
      <w:r w:rsidR="007671CF" w:rsidRPr="001B6CB3">
        <w:rPr>
          <w:rFonts w:ascii="Arial" w:eastAsia="Calibri Light" w:hAnsi="Arial" w:cs="Calibri Light"/>
          <w:sz w:val="28"/>
          <w:szCs w:val="28"/>
          <w:lang w:val="en-US"/>
        </w:rPr>
        <w:t>applications should include the artists name on all files.</w:t>
      </w:r>
      <w:r w:rsidR="001B6CB3">
        <w:rPr>
          <w:rFonts w:ascii="Arial" w:eastAsia="Calibri Light" w:hAnsi="Arial" w:cs="Calibri Light"/>
          <w:sz w:val="28"/>
          <w:szCs w:val="28"/>
          <w:lang w:val="en-US"/>
        </w:rPr>
        <w:t xml:space="preserve">  Additional copies of the application can be found at </w:t>
      </w:r>
      <w:r w:rsidR="008A5153" w:rsidRPr="00FB6AA0">
        <w:rPr>
          <w:rFonts w:ascii="Arial" w:eastAsia="Calibri Light" w:hAnsi="Arial" w:cs="Calibri Light"/>
          <w:b/>
          <w:sz w:val="28"/>
          <w:szCs w:val="28"/>
          <w:lang w:val="en-US"/>
        </w:rPr>
        <w:t>www.southshorepubliclibraries.ca/events-programs/art-exhibits/</w:t>
      </w:r>
    </w:p>
    <w:p w14:paraId="78768A69" w14:textId="77777777" w:rsidR="001B064E" w:rsidRPr="001B6CB3" w:rsidRDefault="001B064E" w:rsidP="001B064E">
      <w:pPr>
        <w:ind w:firstLine="720"/>
        <w:rPr>
          <w:rFonts w:ascii="Arial" w:eastAsia="Calibri Light" w:hAnsi="Arial" w:cs="Calibri Light"/>
          <w:sz w:val="28"/>
          <w:szCs w:val="28"/>
          <w:lang w:val="en-US"/>
        </w:rPr>
      </w:pPr>
    </w:p>
    <w:p w14:paraId="5CA1552C" w14:textId="02A6BA27" w:rsidR="00247B1B" w:rsidRDefault="001B064E" w:rsidP="001B064E">
      <w:pPr>
        <w:ind w:firstLine="720"/>
        <w:rPr>
          <w:rFonts w:ascii="Arial" w:eastAsia="Calibri Light" w:hAnsi="Arial" w:cs="Calibri Light"/>
          <w:sz w:val="28"/>
          <w:szCs w:val="28"/>
          <w:lang w:val="en-US"/>
        </w:rPr>
      </w:pPr>
      <w:r w:rsidRPr="001B6CB3">
        <w:rPr>
          <w:rFonts w:ascii="Arial" w:eastAsia="Calibri Light" w:hAnsi="Arial" w:cs="Calibri Light"/>
          <w:sz w:val="28"/>
          <w:szCs w:val="28"/>
          <w:lang w:val="en-US"/>
        </w:rPr>
        <w:t xml:space="preserve">Attached you will find the exhibition guidelines and an application form.  Candidates are encouraged to visit the library to see the exhibition space before submitting an application.  There will be an information session </w:t>
      </w:r>
      <w:r w:rsidRPr="001B6CB3">
        <w:rPr>
          <w:rFonts w:ascii="Arial" w:eastAsia="Calibri Light" w:hAnsi="Arial" w:cs="Calibri Light"/>
          <w:b/>
          <w:sz w:val="28"/>
          <w:szCs w:val="28"/>
          <w:lang w:val="en-US"/>
        </w:rPr>
        <w:t>Thursday, April 13</w:t>
      </w:r>
      <w:r w:rsidRPr="001B6CB3">
        <w:rPr>
          <w:rFonts w:ascii="Arial" w:eastAsia="Calibri Light" w:hAnsi="Arial" w:cs="Calibri Light"/>
          <w:b/>
          <w:sz w:val="28"/>
          <w:szCs w:val="28"/>
          <w:vertAlign w:val="superscript"/>
          <w:lang w:val="en-US"/>
        </w:rPr>
        <w:t>th</w:t>
      </w:r>
      <w:r w:rsidRPr="001B6CB3">
        <w:rPr>
          <w:rFonts w:ascii="Arial" w:eastAsia="Calibri Light" w:hAnsi="Arial" w:cs="Calibri Light"/>
          <w:b/>
          <w:sz w:val="28"/>
          <w:szCs w:val="28"/>
          <w:lang w:val="en-US"/>
        </w:rPr>
        <w:t xml:space="preserve"> at 7pm</w:t>
      </w:r>
      <w:r w:rsidR="00600170">
        <w:rPr>
          <w:rFonts w:ascii="Arial" w:eastAsia="Calibri Light" w:hAnsi="Arial" w:cs="Calibri Light"/>
          <w:sz w:val="28"/>
          <w:szCs w:val="28"/>
          <w:lang w:val="en-US"/>
        </w:rPr>
        <w:t xml:space="preserve">.  Artists interested in attending </w:t>
      </w:r>
      <w:r w:rsidRPr="001B6CB3">
        <w:rPr>
          <w:rFonts w:ascii="Arial" w:eastAsia="Calibri Light" w:hAnsi="Arial" w:cs="Calibri Light"/>
          <w:sz w:val="28"/>
          <w:szCs w:val="28"/>
          <w:lang w:val="en-US"/>
        </w:rPr>
        <w:t xml:space="preserve">his session should register by calling (902) 543-9222.  </w:t>
      </w:r>
    </w:p>
    <w:p w14:paraId="1677C56F" w14:textId="77777777" w:rsidR="00247B1B" w:rsidRDefault="00247B1B" w:rsidP="001B064E">
      <w:pPr>
        <w:ind w:firstLine="720"/>
        <w:rPr>
          <w:rFonts w:ascii="Arial" w:eastAsia="Calibri Light" w:hAnsi="Arial" w:cs="Calibri Light"/>
          <w:sz w:val="28"/>
          <w:szCs w:val="28"/>
          <w:lang w:val="en-US"/>
        </w:rPr>
      </w:pPr>
    </w:p>
    <w:p w14:paraId="76A8DA99" w14:textId="15B03751" w:rsidR="001B064E" w:rsidRPr="001B6CB3" w:rsidRDefault="00247B1B" w:rsidP="001B064E">
      <w:pPr>
        <w:ind w:firstLine="720"/>
        <w:rPr>
          <w:rFonts w:ascii="Arial" w:eastAsia="Calibri Light" w:hAnsi="Arial" w:cs="Calibri Light"/>
          <w:sz w:val="28"/>
          <w:szCs w:val="28"/>
          <w:lang w:val="en-US"/>
        </w:rPr>
      </w:pPr>
      <w:r>
        <w:rPr>
          <w:rFonts w:ascii="Arial" w:eastAsia="Calibri Light" w:hAnsi="Arial" w:cs="Calibri Light"/>
          <w:sz w:val="28"/>
          <w:szCs w:val="28"/>
          <w:lang w:val="en-US"/>
        </w:rPr>
        <w:t>If you have questions after reviewing the application p</w:t>
      </w:r>
      <w:r w:rsidR="00AD5A6E">
        <w:rPr>
          <w:rFonts w:ascii="Arial" w:eastAsia="Calibri Light" w:hAnsi="Arial" w:cs="Calibri Light"/>
          <w:sz w:val="28"/>
          <w:szCs w:val="28"/>
          <w:lang w:val="en-US"/>
        </w:rPr>
        <w:t xml:space="preserve">lease contact Katherine Sharp at </w:t>
      </w:r>
      <w:r w:rsidRPr="001B6CB3">
        <w:rPr>
          <w:rFonts w:ascii="Arial" w:eastAsia="Calibri Light" w:hAnsi="Arial" w:cs="Calibri Light"/>
          <w:sz w:val="28"/>
          <w:szCs w:val="28"/>
          <w:lang w:val="en-US"/>
        </w:rPr>
        <w:t>(902) 543-9222</w:t>
      </w:r>
      <w:r>
        <w:rPr>
          <w:rFonts w:ascii="Arial" w:eastAsia="Calibri Light" w:hAnsi="Arial" w:cs="Calibri Light"/>
          <w:sz w:val="28"/>
          <w:szCs w:val="28"/>
          <w:lang w:val="en-US"/>
        </w:rPr>
        <w:t xml:space="preserve"> </w:t>
      </w:r>
      <w:r w:rsidR="00AD5A6E">
        <w:rPr>
          <w:rFonts w:ascii="Arial" w:eastAsia="Calibri Light" w:hAnsi="Arial" w:cs="Calibri Light"/>
          <w:sz w:val="28"/>
          <w:szCs w:val="28"/>
          <w:lang w:val="en-US"/>
        </w:rPr>
        <w:t xml:space="preserve">or </w:t>
      </w:r>
      <w:r>
        <w:rPr>
          <w:rFonts w:ascii="Arial" w:eastAsia="Calibri Light" w:hAnsi="Arial" w:cs="Calibri Light"/>
          <w:sz w:val="28"/>
          <w:szCs w:val="28"/>
          <w:lang w:val="en-US"/>
        </w:rPr>
        <w:t xml:space="preserve">at </w:t>
      </w:r>
      <w:r w:rsidRPr="00247B1B">
        <w:rPr>
          <w:rFonts w:ascii="Arial" w:eastAsia="Calibri Light" w:hAnsi="Arial" w:cs="Calibri Light"/>
          <w:sz w:val="28"/>
          <w:szCs w:val="28"/>
          <w:lang w:val="en-US"/>
        </w:rPr>
        <w:t>ksharp@southshorepubliclibraries.ca</w:t>
      </w:r>
      <w:r>
        <w:rPr>
          <w:rFonts w:ascii="Arial" w:eastAsia="Calibri Light" w:hAnsi="Arial" w:cs="Calibri Light"/>
          <w:sz w:val="28"/>
          <w:szCs w:val="28"/>
          <w:lang w:val="en-US"/>
        </w:rPr>
        <w:t>.</w:t>
      </w:r>
    </w:p>
    <w:p w14:paraId="67704E00" w14:textId="77777777" w:rsidR="006E57B0" w:rsidRPr="001B6CB3" w:rsidRDefault="006E57B0">
      <w:pPr>
        <w:rPr>
          <w:rFonts w:ascii="Arial" w:hAnsi="Arial"/>
          <w:sz w:val="28"/>
          <w:szCs w:val="28"/>
        </w:rPr>
      </w:pPr>
    </w:p>
    <w:p w14:paraId="5A6D3FA6" w14:textId="77777777" w:rsidR="006E57B0" w:rsidRPr="001B6CB3" w:rsidRDefault="006E57B0">
      <w:pPr>
        <w:ind w:firstLine="720"/>
        <w:rPr>
          <w:rFonts w:ascii="Arial" w:hAnsi="Arial"/>
          <w:sz w:val="28"/>
          <w:szCs w:val="28"/>
        </w:rPr>
      </w:pPr>
      <w:r w:rsidRPr="001B6CB3">
        <w:rPr>
          <w:rFonts w:ascii="Arial" w:hAnsi="Arial"/>
          <w:sz w:val="28"/>
          <w:szCs w:val="28"/>
        </w:rPr>
        <w:t>Thank you for sharing your talents with the community and promoting local art at the South Shore Public Libraries.</w:t>
      </w:r>
    </w:p>
    <w:p w14:paraId="2C2FA17E" w14:textId="77777777" w:rsidR="006E57B0" w:rsidRPr="001B6CB3" w:rsidRDefault="006E57B0">
      <w:pPr>
        <w:rPr>
          <w:rFonts w:ascii="Arial" w:hAnsi="Arial"/>
          <w:sz w:val="28"/>
          <w:szCs w:val="28"/>
        </w:rPr>
      </w:pPr>
    </w:p>
    <w:p w14:paraId="3A531E9D" w14:textId="77777777" w:rsidR="006E57B0" w:rsidRPr="001B6CB3" w:rsidRDefault="006E57B0">
      <w:pPr>
        <w:ind w:left="5040" w:firstLine="720"/>
        <w:rPr>
          <w:rFonts w:ascii="Arial" w:hAnsi="Arial"/>
          <w:sz w:val="28"/>
          <w:szCs w:val="28"/>
        </w:rPr>
      </w:pPr>
      <w:r w:rsidRPr="001B6CB3">
        <w:rPr>
          <w:rFonts w:ascii="Arial" w:hAnsi="Arial"/>
          <w:sz w:val="28"/>
          <w:szCs w:val="28"/>
        </w:rPr>
        <w:t>Sincerely,</w:t>
      </w:r>
    </w:p>
    <w:p w14:paraId="21CA3D96" w14:textId="77777777" w:rsidR="006E57B0" w:rsidRDefault="006E57B0">
      <w:pPr>
        <w:ind w:left="5040" w:firstLine="720"/>
        <w:rPr>
          <w:rFonts w:ascii="Arial" w:hAnsi="Arial"/>
          <w:sz w:val="28"/>
          <w:szCs w:val="28"/>
        </w:rPr>
      </w:pPr>
    </w:p>
    <w:p w14:paraId="10F744C0" w14:textId="77777777" w:rsidR="001B6CB3" w:rsidRPr="001B6CB3" w:rsidRDefault="001B6CB3" w:rsidP="00600170">
      <w:pPr>
        <w:rPr>
          <w:rFonts w:ascii="Arial" w:hAnsi="Arial"/>
          <w:sz w:val="28"/>
          <w:szCs w:val="28"/>
        </w:rPr>
      </w:pPr>
    </w:p>
    <w:p w14:paraId="47EA4A6A" w14:textId="77777777" w:rsidR="00247B1B" w:rsidRDefault="00AD5A6E" w:rsidP="00247B1B">
      <w:pPr>
        <w:ind w:left="5040" w:firstLine="720"/>
        <w:rPr>
          <w:rFonts w:ascii="Arial" w:hAnsi="Arial"/>
          <w:sz w:val="28"/>
          <w:szCs w:val="28"/>
        </w:rPr>
      </w:pPr>
      <w:r>
        <w:rPr>
          <w:rFonts w:ascii="Arial" w:hAnsi="Arial"/>
          <w:sz w:val="28"/>
          <w:szCs w:val="28"/>
        </w:rPr>
        <w:t>Katherine Sharp</w:t>
      </w:r>
    </w:p>
    <w:p w14:paraId="0AFE484F" w14:textId="023594FD" w:rsidR="006E57B0" w:rsidRDefault="00247B1B" w:rsidP="00247B1B">
      <w:pPr>
        <w:ind w:left="5040" w:firstLine="720"/>
        <w:rPr>
          <w:rFonts w:ascii="Arial" w:hAnsi="Arial"/>
          <w:sz w:val="28"/>
          <w:szCs w:val="28"/>
        </w:rPr>
      </w:pPr>
      <w:r>
        <w:rPr>
          <w:rFonts w:ascii="Arial" w:hAnsi="Arial"/>
          <w:sz w:val="28"/>
          <w:szCs w:val="28"/>
        </w:rPr>
        <w:t>Branch Manager</w:t>
      </w:r>
    </w:p>
    <w:p w14:paraId="6DA01291" w14:textId="4D09D5EE" w:rsidR="00247B1B" w:rsidRDefault="00247B1B" w:rsidP="00247B1B">
      <w:pPr>
        <w:ind w:left="5040" w:firstLine="720"/>
        <w:rPr>
          <w:rFonts w:ascii="Arial" w:hAnsi="Arial"/>
          <w:sz w:val="28"/>
          <w:szCs w:val="28"/>
        </w:rPr>
      </w:pPr>
      <w:r>
        <w:rPr>
          <w:rFonts w:ascii="Arial" w:hAnsi="Arial"/>
          <w:sz w:val="28"/>
          <w:szCs w:val="28"/>
        </w:rPr>
        <w:t>Margaret Hennigar Public Library</w:t>
      </w:r>
    </w:p>
    <w:p w14:paraId="067CE0F9" w14:textId="77777777" w:rsidR="006E57B0" w:rsidRPr="001B6CB3" w:rsidRDefault="006E57B0">
      <w:pPr>
        <w:rPr>
          <w:rFonts w:ascii="Arial" w:hAnsi="Arial"/>
          <w:szCs w:val="40"/>
        </w:rPr>
      </w:pPr>
    </w:p>
    <w:p w14:paraId="50EF085E" w14:textId="136313D4" w:rsidR="006E57B0" w:rsidRPr="0042660E" w:rsidRDefault="000D03F2" w:rsidP="00FB6AA0">
      <w:pPr>
        <w:pageBreakBefore/>
        <w:jc w:val="center"/>
        <w:rPr>
          <w:rFonts w:ascii="Arial" w:hAnsi="Arial"/>
          <w:b/>
          <w:sz w:val="28"/>
          <w:szCs w:val="28"/>
        </w:rPr>
      </w:pPr>
      <w:r>
        <w:rPr>
          <w:rFonts w:ascii="Arial" w:hAnsi="Arial"/>
          <w:b/>
          <w:sz w:val="28"/>
          <w:szCs w:val="28"/>
        </w:rPr>
        <w:lastRenderedPageBreak/>
        <w:t>Exhibition Guidelines</w:t>
      </w:r>
    </w:p>
    <w:p w14:paraId="7204BFD1" w14:textId="066D9C4C" w:rsidR="006E57B0" w:rsidRPr="004C252E" w:rsidRDefault="006E57B0" w:rsidP="00FB6AA0">
      <w:pPr>
        <w:jc w:val="center"/>
        <w:rPr>
          <w:rFonts w:ascii="Arial" w:hAnsi="Arial"/>
          <w:sz w:val="24"/>
          <w:szCs w:val="24"/>
        </w:rPr>
      </w:pPr>
      <w:r w:rsidRPr="0042660E">
        <w:rPr>
          <w:rFonts w:ascii="Arial" w:hAnsi="Arial"/>
          <w:b/>
          <w:sz w:val="28"/>
          <w:szCs w:val="28"/>
        </w:rPr>
        <w:t>South Shore Public Libraries</w:t>
      </w:r>
      <w:r w:rsidRPr="004C252E">
        <w:rPr>
          <w:rFonts w:ascii="Arial" w:hAnsi="Arial"/>
          <w:sz w:val="24"/>
          <w:szCs w:val="24"/>
        </w:rPr>
        <w:br/>
        <w:t>135 Nor</w:t>
      </w:r>
      <w:r w:rsidR="00247B1B">
        <w:rPr>
          <w:rFonts w:ascii="Arial" w:hAnsi="Arial"/>
          <w:sz w:val="24"/>
          <w:szCs w:val="24"/>
        </w:rPr>
        <w:t xml:space="preserve">th Park Street, Bridgewater, NS </w:t>
      </w:r>
      <w:r w:rsidRPr="004C252E">
        <w:rPr>
          <w:rFonts w:ascii="Arial" w:hAnsi="Arial"/>
          <w:sz w:val="24"/>
          <w:szCs w:val="24"/>
        </w:rPr>
        <w:t xml:space="preserve"> B4V 9B3 </w:t>
      </w:r>
      <w:r w:rsidRPr="004C252E">
        <w:rPr>
          <w:rFonts w:ascii="Arial" w:hAnsi="Arial"/>
          <w:sz w:val="24"/>
          <w:szCs w:val="24"/>
        </w:rPr>
        <w:br/>
        <w:t xml:space="preserve">1-877-455-2548 (toll-free) </w:t>
      </w:r>
      <w:r w:rsidRPr="004C252E">
        <w:rPr>
          <w:rFonts w:ascii="Arial" w:hAnsi="Arial"/>
          <w:sz w:val="24"/>
          <w:szCs w:val="24"/>
        </w:rPr>
        <w:br/>
        <w:t>1-902-543-2548</w:t>
      </w:r>
    </w:p>
    <w:p w14:paraId="79152A13" w14:textId="77777777" w:rsidR="001B6CB3" w:rsidRPr="004C252E" w:rsidRDefault="001B6CB3" w:rsidP="007671CF">
      <w:pPr>
        <w:autoSpaceDE w:val="0"/>
        <w:autoSpaceDN w:val="0"/>
        <w:adjustRightInd w:val="0"/>
        <w:spacing w:line="240" w:lineRule="auto"/>
        <w:rPr>
          <w:rFonts w:ascii="Arial" w:hAnsi="Arial" w:cs="ArialNarrow"/>
          <w:color w:val="000000"/>
          <w:sz w:val="24"/>
          <w:szCs w:val="24"/>
        </w:rPr>
      </w:pPr>
    </w:p>
    <w:p w14:paraId="6CB1CEE6" w14:textId="72338823" w:rsidR="004C252E" w:rsidRPr="004C252E" w:rsidRDefault="004C252E" w:rsidP="007671CF">
      <w:pPr>
        <w:autoSpaceDE w:val="0"/>
        <w:autoSpaceDN w:val="0"/>
        <w:adjustRightInd w:val="0"/>
        <w:spacing w:line="240" w:lineRule="auto"/>
        <w:rPr>
          <w:rFonts w:ascii="Arial" w:hAnsi="Arial" w:cs="ArialNarrow"/>
          <w:b/>
          <w:color w:val="000000"/>
          <w:sz w:val="24"/>
          <w:szCs w:val="24"/>
        </w:rPr>
      </w:pPr>
      <w:r w:rsidRPr="004C252E">
        <w:rPr>
          <w:rFonts w:ascii="Arial" w:hAnsi="Arial" w:cs="ArialNarrow"/>
          <w:b/>
          <w:color w:val="000000"/>
          <w:sz w:val="24"/>
          <w:szCs w:val="24"/>
        </w:rPr>
        <w:t>Mandate</w:t>
      </w:r>
    </w:p>
    <w:p w14:paraId="75FD37CE" w14:textId="0126881D" w:rsidR="006E57B0" w:rsidRDefault="001B6CB3" w:rsidP="0070376A">
      <w:pPr>
        <w:autoSpaceDE w:val="0"/>
        <w:autoSpaceDN w:val="0"/>
        <w:adjustRightInd w:val="0"/>
        <w:spacing w:line="240" w:lineRule="auto"/>
        <w:rPr>
          <w:rFonts w:ascii="Arial" w:hAnsi="Arial" w:cs="ArialNarrow"/>
          <w:color w:val="000000"/>
          <w:sz w:val="24"/>
          <w:szCs w:val="24"/>
        </w:rPr>
      </w:pPr>
      <w:r w:rsidRPr="004C252E">
        <w:rPr>
          <w:rFonts w:ascii="Arial" w:hAnsi="Arial" w:cs="ArialNarrow"/>
          <w:color w:val="000000"/>
          <w:sz w:val="24"/>
          <w:szCs w:val="24"/>
        </w:rPr>
        <w:t>The South</w:t>
      </w:r>
      <w:r w:rsidR="0042660E">
        <w:rPr>
          <w:rFonts w:ascii="Arial" w:hAnsi="Arial" w:cs="ArialNarrow"/>
          <w:color w:val="000000"/>
          <w:sz w:val="24"/>
          <w:szCs w:val="24"/>
        </w:rPr>
        <w:t xml:space="preserve"> Shore Public Libraries promote </w:t>
      </w:r>
      <w:r w:rsidRPr="004C252E">
        <w:rPr>
          <w:rFonts w:ascii="Arial" w:hAnsi="Arial" w:cs="ArialNarrow"/>
          <w:color w:val="000000"/>
          <w:sz w:val="24"/>
          <w:szCs w:val="24"/>
        </w:rPr>
        <w:t>arts</w:t>
      </w:r>
      <w:r w:rsidR="0042660E">
        <w:rPr>
          <w:rFonts w:ascii="Arial" w:hAnsi="Arial" w:cs="ArialNarrow"/>
          <w:color w:val="000000"/>
          <w:sz w:val="24"/>
          <w:szCs w:val="24"/>
        </w:rPr>
        <w:t xml:space="preserve"> awareness and</w:t>
      </w:r>
      <w:r w:rsidRPr="004C252E">
        <w:rPr>
          <w:rFonts w:ascii="Arial" w:hAnsi="Arial" w:cs="ArialNarrow"/>
          <w:color w:val="000000"/>
          <w:sz w:val="24"/>
          <w:szCs w:val="24"/>
        </w:rPr>
        <w:t xml:space="preserve"> education through </w:t>
      </w:r>
      <w:r w:rsidR="004C252E">
        <w:rPr>
          <w:rFonts w:ascii="Arial" w:hAnsi="Arial" w:cs="ArialNarrow"/>
          <w:color w:val="000000"/>
          <w:sz w:val="24"/>
          <w:szCs w:val="24"/>
        </w:rPr>
        <w:t>its</w:t>
      </w:r>
      <w:r w:rsidRPr="004C252E">
        <w:rPr>
          <w:rFonts w:ascii="Arial" w:hAnsi="Arial" w:cs="ArialNarrow"/>
          <w:color w:val="000000"/>
          <w:sz w:val="24"/>
          <w:szCs w:val="24"/>
        </w:rPr>
        <w:t xml:space="preserve"> Arts Exhibit Program. </w:t>
      </w:r>
      <w:r w:rsidR="004C252E">
        <w:rPr>
          <w:rFonts w:ascii="Arial" w:hAnsi="Arial" w:cs="ArialNarrow"/>
          <w:color w:val="000000"/>
          <w:sz w:val="24"/>
          <w:szCs w:val="24"/>
        </w:rPr>
        <w:t xml:space="preserve">Exhibits are for </w:t>
      </w:r>
      <w:r w:rsidR="00FB2249">
        <w:rPr>
          <w:rFonts w:ascii="Arial" w:hAnsi="Arial" w:cs="ArialNarrow"/>
          <w:color w:val="000000"/>
          <w:sz w:val="24"/>
          <w:szCs w:val="24"/>
        </w:rPr>
        <w:t>one</w:t>
      </w:r>
      <w:r w:rsidR="004C252E">
        <w:rPr>
          <w:rFonts w:ascii="Arial" w:hAnsi="Arial" w:cs="ArialNarrow"/>
          <w:color w:val="000000"/>
          <w:sz w:val="24"/>
          <w:szCs w:val="24"/>
        </w:rPr>
        <w:t xml:space="preserve"> month</w:t>
      </w:r>
      <w:r w:rsidR="00FB6AA0">
        <w:rPr>
          <w:rFonts w:ascii="Arial" w:hAnsi="Arial" w:cs="ArialNarrow"/>
          <w:color w:val="000000"/>
          <w:sz w:val="24"/>
          <w:szCs w:val="24"/>
        </w:rPr>
        <w:t xml:space="preserve"> starting on the first of each month</w:t>
      </w:r>
      <w:r w:rsidR="004C252E">
        <w:rPr>
          <w:rFonts w:ascii="Arial" w:hAnsi="Arial" w:cs="ArialNarrow"/>
          <w:color w:val="000000"/>
          <w:sz w:val="24"/>
          <w:szCs w:val="24"/>
        </w:rPr>
        <w:t>.  Artists are encouraged to organize an event that helps members of the community learn about and engage in the arts.</w:t>
      </w:r>
    </w:p>
    <w:p w14:paraId="48B3DD1E" w14:textId="77777777" w:rsidR="004C252E" w:rsidRDefault="004C252E">
      <w:pPr>
        <w:rPr>
          <w:rFonts w:ascii="Arial" w:hAnsi="Arial" w:cs="ArialNarrow"/>
          <w:color w:val="000000"/>
          <w:sz w:val="24"/>
          <w:szCs w:val="24"/>
        </w:rPr>
      </w:pPr>
    </w:p>
    <w:p w14:paraId="3736A077" w14:textId="0F780B21" w:rsidR="004C252E" w:rsidRDefault="004C252E">
      <w:pPr>
        <w:rPr>
          <w:rFonts w:ascii="Arial" w:hAnsi="Arial" w:cs="ArialNarrow"/>
          <w:b/>
          <w:color w:val="000000"/>
          <w:sz w:val="24"/>
          <w:szCs w:val="24"/>
        </w:rPr>
      </w:pPr>
      <w:r w:rsidRPr="004C252E">
        <w:rPr>
          <w:rFonts w:ascii="Arial" w:hAnsi="Arial" w:cs="ArialNarrow"/>
          <w:b/>
          <w:color w:val="000000"/>
          <w:sz w:val="24"/>
          <w:szCs w:val="24"/>
        </w:rPr>
        <w:t xml:space="preserve">How to Apply </w:t>
      </w:r>
    </w:p>
    <w:p w14:paraId="30402E7B" w14:textId="4D3CA45E" w:rsidR="004C252E" w:rsidRDefault="004C252E">
      <w:pPr>
        <w:rPr>
          <w:rFonts w:ascii="Arial" w:hAnsi="Arial" w:cs="ArialNarrow"/>
          <w:color w:val="000000"/>
          <w:sz w:val="24"/>
          <w:szCs w:val="24"/>
        </w:rPr>
      </w:pPr>
      <w:r>
        <w:rPr>
          <w:rFonts w:ascii="Arial" w:hAnsi="Arial" w:cs="ArialNarrow"/>
          <w:color w:val="000000"/>
          <w:sz w:val="24"/>
          <w:szCs w:val="24"/>
        </w:rPr>
        <w:t>Interested artists m</w:t>
      </w:r>
      <w:r w:rsidR="0070376A">
        <w:rPr>
          <w:rFonts w:ascii="Arial" w:hAnsi="Arial" w:cs="ArialNarrow"/>
          <w:color w:val="000000"/>
          <w:sz w:val="24"/>
          <w:szCs w:val="24"/>
        </w:rPr>
        <w:t>a</w:t>
      </w:r>
      <w:r>
        <w:rPr>
          <w:rFonts w:ascii="Arial" w:hAnsi="Arial" w:cs="ArialNarrow"/>
          <w:color w:val="000000"/>
          <w:sz w:val="24"/>
          <w:szCs w:val="24"/>
        </w:rPr>
        <w:t xml:space="preserve">y submit a proposal for an exhibit to </w:t>
      </w:r>
      <w:r w:rsidR="0042660E">
        <w:rPr>
          <w:rFonts w:ascii="Arial" w:hAnsi="Arial" w:cs="ArialNarrow"/>
          <w:color w:val="000000"/>
          <w:sz w:val="24"/>
          <w:szCs w:val="24"/>
        </w:rPr>
        <w:t xml:space="preserve">the </w:t>
      </w:r>
      <w:r>
        <w:rPr>
          <w:rFonts w:ascii="Arial" w:hAnsi="Arial" w:cs="ArialNarrow"/>
          <w:color w:val="000000"/>
          <w:sz w:val="24"/>
          <w:szCs w:val="24"/>
        </w:rPr>
        <w:t xml:space="preserve">Art Committee for consideration.  The submission </w:t>
      </w:r>
      <w:r w:rsidR="0042660E">
        <w:rPr>
          <w:rFonts w:ascii="Arial" w:hAnsi="Arial" w:cs="ArialNarrow"/>
          <w:color w:val="000000"/>
          <w:sz w:val="24"/>
          <w:szCs w:val="24"/>
        </w:rPr>
        <w:t>must</w:t>
      </w:r>
      <w:r>
        <w:rPr>
          <w:rFonts w:ascii="Arial" w:hAnsi="Arial" w:cs="ArialNarrow"/>
          <w:color w:val="000000"/>
          <w:sz w:val="24"/>
          <w:szCs w:val="24"/>
        </w:rPr>
        <w:t xml:space="preserve"> include:</w:t>
      </w:r>
    </w:p>
    <w:p w14:paraId="309F2B51" w14:textId="034AA54D" w:rsidR="004C252E" w:rsidRDefault="004C252E" w:rsidP="004C252E">
      <w:pPr>
        <w:pStyle w:val="ListParagraph"/>
        <w:numPr>
          <w:ilvl w:val="0"/>
          <w:numId w:val="14"/>
        </w:numPr>
        <w:rPr>
          <w:rFonts w:ascii="Arial" w:hAnsi="Arial" w:cs="ArialNarrow"/>
          <w:color w:val="000000"/>
          <w:sz w:val="24"/>
          <w:szCs w:val="24"/>
        </w:rPr>
      </w:pPr>
      <w:r>
        <w:rPr>
          <w:rFonts w:ascii="Arial" w:hAnsi="Arial" w:cs="ArialNarrow"/>
          <w:color w:val="000000"/>
          <w:sz w:val="24"/>
          <w:szCs w:val="24"/>
        </w:rPr>
        <w:t>A completed application form</w:t>
      </w:r>
    </w:p>
    <w:p w14:paraId="0D9AB627" w14:textId="66B5D288" w:rsidR="004C252E" w:rsidRDefault="004C252E" w:rsidP="004C252E">
      <w:pPr>
        <w:pStyle w:val="ListParagraph"/>
        <w:numPr>
          <w:ilvl w:val="0"/>
          <w:numId w:val="14"/>
        </w:numPr>
        <w:rPr>
          <w:rFonts w:ascii="Arial" w:hAnsi="Arial" w:cs="ArialNarrow"/>
          <w:color w:val="000000"/>
          <w:sz w:val="24"/>
          <w:szCs w:val="24"/>
        </w:rPr>
      </w:pPr>
      <w:r>
        <w:rPr>
          <w:rFonts w:ascii="Arial" w:hAnsi="Arial" w:cs="ArialNarrow"/>
          <w:color w:val="000000"/>
          <w:sz w:val="24"/>
          <w:szCs w:val="24"/>
        </w:rPr>
        <w:t xml:space="preserve">A CV </w:t>
      </w:r>
      <w:r w:rsidR="007302B2">
        <w:rPr>
          <w:rFonts w:ascii="Arial" w:hAnsi="Arial" w:cs="ArialNarrow"/>
          <w:color w:val="000000"/>
          <w:sz w:val="24"/>
          <w:szCs w:val="24"/>
        </w:rPr>
        <w:t xml:space="preserve">for </w:t>
      </w:r>
      <w:r>
        <w:rPr>
          <w:rFonts w:ascii="Arial" w:hAnsi="Arial" w:cs="ArialNarrow"/>
          <w:color w:val="000000"/>
          <w:sz w:val="24"/>
          <w:szCs w:val="24"/>
        </w:rPr>
        <w:t xml:space="preserve">all artists in the show or an organizational mandate </w:t>
      </w:r>
    </w:p>
    <w:p w14:paraId="5CABDE4C" w14:textId="2413C965" w:rsidR="004C252E" w:rsidRDefault="004C252E" w:rsidP="004C252E">
      <w:pPr>
        <w:pStyle w:val="ListParagraph"/>
        <w:numPr>
          <w:ilvl w:val="0"/>
          <w:numId w:val="14"/>
        </w:numPr>
        <w:rPr>
          <w:rFonts w:ascii="Arial" w:hAnsi="Arial" w:cs="ArialNarrow"/>
          <w:color w:val="000000"/>
          <w:sz w:val="24"/>
          <w:szCs w:val="24"/>
        </w:rPr>
      </w:pPr>
      <w:r>
        <w:rPr>
          <w:rFonts w:ascii="Arial" w:hAnsi="Arial" w:cs="ArialNarrow"/>
          <w:color w:val="000000"/>
          <w:sz w:val="24"/>
          <w:szCs w:val="24"/>
        </w:rPr>
        <w:t>5-8 samples of work</w:t>
      </w:r>
      <w:r w:rsidR="00580EEB">
        <w:rPr>
          <w:rFonts w:ascii="Arial" w:hAnsi="Arial" w:cs="ArialNarrow"/>
          <w:color w:val="000000"/>
          <w:sz w:val="24"/>
          <w:szCs w:val="24"/>
        </w:rPr>
        <w:t xml:space="preserve"> (digital</w:t>
      </w:r>
      <w:r w:rsidR="00DD7607">
        <w:rPr>
          <w:rFonts w:ascii="Arial" w:hAnsi="Arial" w:cs="ArialNarrow"/>
          <w:color w:val="000000"/>
          <w:sz w:val="24"/>
          <w:szCs w:val="24"/>
        </w:rPr>
        <w:t xml:space="preserve"> files</w:t>
      </w:r>
      <w:r w:rsidR="00580EEB">
        <w:rPr>
          <w:rFonts w:ascii="Arial" w:hAnsi="Arial" w:cs="ArialNarrow"/>
          <w:color w:val="000000"/>
          <w:sz w:val="24"/>
          <w:szCs w:val="24"/>
        </w:rPr>
        <w:t xml:space="preserve"> should be in jpeg format</w:t>
      </w:r>
      <w:r w:rsidR="00DD7607">
        <w:rPr>
          <w:rFonts w:ascii="Arial" w:hAnsi="Arial" w:cs="ArialNarrow"/>
          <w:color w:val="000000"/>
          <w:sz w:val="24"/>
          <w:szCs w:val="24"/>
        </w:rPr>
        <w:t>,</w:t>
      </w:r>
      <w:r w:rsidR="00580EEB">
        <w:rPr>
          <w:rFonts w:ascii="Arial" w:hAnsi="Arial" w:cs="ArialNarrow"/>
          <w:color w:val="000000"/>
          <w:sz w:val="24"/>
          <w:szCs w:val="24"/>
        </w:rPr>
        <w:t xml:space="preserve"> 300 dpi, </w:t>
      </w:r>
      <w:r w:rsidR="00DD7607">
        <w:rPr>
          <w:rFonts w:ascii="Arial" w:hAnsi="Arial" w:cs="ArialNarrow"/>
          <w:color w:val="000000"/>
          <w:sz w:val="24"/>
          <w:szCs w:val="24"/>
        </w:rPr>
        <w:t>min 1500 by 2100 px)</w:t>
      </w:r>
      <w:r w:rsidR="00FB6AA0">
        <w:rPr>
          <w:rFonts w:ascii="Arial" w:hAnsi="Arial" w:cs="ArialNarrow"/>
          <w:color w:val="000000"/>
          <w:sz w:val="24"/>
          <w:szCs w:val="24"/>
        </w:rPr>
        <w:t>, hard copy samples should be a minimum of 5x7 in size</w:t>
      </w:r>
    </w:p>
    <w:p w14:paraId="07C823D8" w14:textId="2621FCD0" w:rsidR="00FB6AA0" w:rsidRPr="00FB2249" w:rsidRDefault="00FB6AA0" w:rsidP="004C252E">
      <w:pPr>
        <w:pStyle w:val="ListParagraph"/>
        <w:numPr>
          <w:ilvl w:val="0"/>
          <w:numId w:val="14"/>
        </w:numPr>
        <w:rPr>
          <w:rFonts w:ascii="Arial" w:hAnsi="Arial" w:cs="ArialNarrow"/>
          <w:b/>
          <w:color w:val="000000"/>
          <w:sz w:val="24"/>
          <w:szCs w:val="24"/>
        </w:rPr>
      </w:pPr>
      <w:r>
        <w:rPr>
          <w:rFonts w:ascii="Arial" w:hAnsi="Arial" w:cs="ArialNarrow"/>
          <w:color w:val="000000"/>
          <w:sz w:val="24"/>
          <w:szCs w:val="24"/>
        </w:rPr>
        <w:t xml:space="preserve">Electronic files too large to be emailed can be transferred by using the free transfer utility at </w:t>
      </w:r>
      <w:r w:rsidRPr="00FB2249">
        <w:rPr>
          <w:rFonts w:ascii="Arial" w:hAnsi="Arial" w:cs="ArialNarrow"/>
          <w:b/>
          <w:color w:val="000000"/>
          <w:sz w:val="24"/>
          <w:szCs w:val="24"/>
        </w:rPr>
        <w:t>wetransfer.com</w:t>
      </w:r>
    </w:p>
    <w:p w14:paraId="587D4EA6" w14:textId="5671DC0C" w:rsidR="004C252E" w:rsidRPr="004C252E" w:rsidRDefault="004C252E" w:rsidP="004C252E">
      <w:pPr>
        <w:pStyle w:val="ListParagraph"/>
        <w:numPr>
          <w:ilvl w:val="0"/>
          <w:numId w:val="14"/>
        </w:numPr>
        <w:rPr>
          <w:rFonts w:ascii="Arial" w:hAnsi="Arial" w:cs="ArialNarrow"/>
          <w:color w:val="000000"/>
          <w:sz w:val="24"/>
          <w:szCs w:val="24"/>
        </w:rPr>
      </w:pPr>
      <w:r>
        <w:rPr>
          <w:rFonts w:ascii="Arial" w:hAnsi="Arial" w:cs="ArialNarrow"/>
          <w:color w:val="000000"/>
          <w:sz w:val="24"/>
          <w:szCs w:val="24"/>
        </w:rPr>
        <w:t>A description of the proposed talk, workshop, event o</w:t>
      </w:r>
      <w:r w:rsidR="0070376A">
        <w:rPr>
          <w:rFonts w:ascii="Arial" w:hAnsi="Arial" w:cs="ArialNarrow"/>
          <w:color w:val="000000"/>
          <w:sz w:val="24"/>
          <w:szCs w:val="24"/>
        </w:rPr>
        <w:t>r program to accompany the show (see attached form)</w:t>
      </w:r>
    </w:p>
    <w:p w14:paraId="0C7317BB" w14:textId="77777777" w:rsidR="004C252E" w:rsidRDefault="004C252E">
      <w:pPr>
        <w:pStyle w:val="ListParagraph"/>
        <w:widowControl/>
        <w:suppressAutoHyphens w:val="0"/>
        <w:ind w:left="0"/>
        <w:rPr>
          <w:rFonts w:ascii="Arial" w:hAnsi="Arial"/>
          <w:sz w:val="24"/>
          <w:szCs w:val="24"/>
        </w:rPr>
      </w:pPr>
    </w:p>
    <w:p w14:paraId="36620B92" w14:textId="3F67B1BA" w:rsidR="004C252E" w:rsidRDefault="004C252E">
      <w:pPr>
        <w:pStyle w:val="ListParagraph"/>
        <w:widowControl/>
        <w:suppressAutoHyphens w:val="0"/>
        <w:ind w:left="0"/>
        <w:rPr>
          <w:rFonts w:ascii="Arial" w:hAnsi="Arial"/>
          <w:b/>
          <w:sz w:val="24"/>
          <w:szCs w:val="24"/>
        </w:rPr>
      </w:pPr>
      <w:r w:rsidRPr="004C252E">
        <w:rPr>
          <w:rFonts w:ascii="Arial" w:hAnsi="Arial"/>
          <w:b/>
          <w:sz w:val="24"/>
          <w:szCs w:val="24"/>
        </w:rPr>
        <w:t>Selection Criteria</w:t>
      </w:r>
    </w:p>
    <w:p w14:paraId="64CA4937" w14:textId="1FB0BBF3" w:rsidR="004C252E" w:rsidRDefault="004C252E">
      <w:pPr>
        <w:pStyle w:val="ListParagraph"/>
        <w:widowControl/>
        <w:suppressAutoHyphens w:val="0"/>
        <w:ind w:left="0"/>
        <w:rPr>
          <w:rFonts w:ascii="Arial" w:hAnsi="Arial"/>
          <w:sz w:val="24"/>
          <w:szCs w:val="24"/>
        </w:rPr>
      </w:pPr>
      <w:r>
        <w:rPr>
          <w:rFonts w:ascii="Arial" w:hAnsi="Arial"/>
          <w:sz w:val="24"/>
          <w:szCs w:val="24"/>
        </w:rPr>
        <w:t>Final selection of exhibitions rests with the CEO/Chief Librarian in consultation with the E</w:t>
      </w:r>
      <w:r w:rsidR="00690E22">
        <w:rPr>
          <w:rFonts w:ascii="Arial" w:hAnsi="Arial"/>
          <w:sz w:val="24"/>
          <w:szCs w:val="24"/>
        </w:rPr>
        <w:t xml:space="preserve">xhibition Selection Committee.  Applicants must have a selection of works sufficient to fill the available space at the library. </w:t>
      </w:r>
    </w:p>
    <w:p w14:paraId="5A2727E0" w14:textId="77777777" w:rsidR="00F374C3" w:rsidRDefault="00F374C3">
      <w:pPr>
        <w:pStyle w:val="ListParagraph"/>
        <w:widowControl/>
        <w:suppressAutoHyphens w:val="0"/>
        <w:ind w:left="0"/>
        <w:rPr>
          <w:rFonts w:ascii="Arial" w:hAnsi="Arial"/>
          <w:sz w:val="24"/>
          <w:szCs w:val="24"/>
        </w:rPr>
      </w:pPr>
    </w:p>
    <w:p w14:paraId="053C1D5F" w14:textId="321B3AD3" w:rsidR="00690E22" w:rsidRDefault="00690E22">
      <w:pPr>
        <w:pStyle w:val="ListParagraph"/>
        <w:widowControl/>
        <w:suppressAutoHyphens w:val="0"/>
        <w:ind w:left="0"/>
        <w:rPr>
          <w:rFonts w:ascii="Arial" w:hAnsi="Arial"/>
          <w:sz w:val="24"/>
          <w:szCs w:val="24"/>
        </w:rPr>
      </w:pPr>
      <w:r>
        <w:rPr>
          <w:rFonts w:ascii="Arial" w:hAnsi="Arial"/>
          <w:sz w:val="24"/>
          <w:szCs w:val="24"/>
        </w:rPr>
        <w:t>Proposed exhibits must satisfy the following criteria:</w:t>
      </w:r>
    </w:p>
    <w:p w14:paraId="6E3F81AD" w14:textId="7959C67B" w:rsidR="00690E22" w:rsidRDefault="00690E22" w:rsidP="00690E22">
      <w:pPr>
        <w:pStyle w:val="ListParagraph"/>
        <w:widowControl/>
        <w:numPr>
          <w:ilvl w:val="0"/>
          <w:numId w:val="15"/>
        </w:numPr>
        <w:suppressAutoHyphens w:val="0"/>
        <w:rPr>
          <w:rFonts w:ascii="Arial" w:hAnsi="Arial"/>
          <w:sz w:val="24"/>
          <w:szCs w:val="24"/>
        </w:rPr>
      </w:pPr>
      <w:r>
        <w:rPr>
          <w:rFonts w:ascii="Arial" w:hAnsi="Arial"/>
          <w:sz w:val="24"/>
          <w:szCs w:val="24"/>
        </w:rPr>
        <w:t>A</w:t>
      </w:r>
      <w:r w:rsidR="0070376A">
        <w:rPr>
          <w:rFonts w:ascii="Arial" w:hAnsi="Arial"/>
          <w:sz w:val="24"/>
          <w:szCs w:val="24"/>
        </w:rPr>
        <w:t>pplicants</w:t>
      </w:r>
      <w:r>
        <w:rPr>
          <w:rFonts w:ascii="Arial" w:hAnsi="Arial"/>
          <w:sz w:val="24"/>
          <w:szCs w:val="24"/>
        </w:rPr>
        <w:t xml:space="preserve"> must be a resident</w:t>
      </w:r>
      <w:r w:rsidR="000D03F2">
        <w:rPr>
          <w:rFonts w:ascii="Arial" w:hAnsi="Arial"/>
          <w:sz w:val="24"/>
          <w:szCs w:val="24"/>
        </w:rPr>
        <w:t xml:space="preserve"> or an </w:t>
      </w:r>
      <w:r w:rsidR="00D44299">
        <w:rPr>
          <w:rFonts w:ascii="Arial" w:hAnsi="Arial"/>
          <w:sz w:val="24"/>
          <w:szCs w:val="24"/>
        </w:rPr>
        <w:t xml:space="preserve">non-profit organization in </w:t>
      </w:r>
      <w:r w:rsidR="00FB6AA0">
        <w:rPr>
          <w:rFonts w:ascii="Arial" w:hAnsi="Arial"/>
          <w:sz w:val="24"/>
          <w:szCs w:val="24"/>
        </w:rPr>
        <w:t>Queens or Lunenburg County</w:t>
      </w:r>
    </w:p>
    <w:p w14:paraId="1283A323" w14:textId="57483684" w:rsidR="00690E22" w:rsidRDefault="00690E22" w:rsidP="00690E22">
      <w:pPr>
        <w:pStyle w:val="ListParagraph"/>
        <w:widowControl/>
        <w:numPr>
          <w:ilvl w:val="0"/>
          <w:numId w:val="15"/>
        </w:numPr>
        <w:suppressAutoHyphens w:val="0"/>
        <w:rPr>
          <w:rFonts w:ascii="Arial" w:hAnsi="Arial"/>
          <w:sz w:val="24"/>
          <w:szCs w:val="24"/>
        </w:rPr>
      </w:pPr>
      <w:r>
        <w:rPr>
          <w:rFonts w:ascii="Arial" w:hAnsi="Arial"/>
          <w:sz w:val="24"/>
          <w:szCs w:val="24"/>
        </w:rPr>
        <w:t>The work in the ex</w:t>
      </w:r>
      <w:r w:rsidR="000D03F2">
        <w:rPr>
          <w:rFonts w:ascii="Arial" w:hAnsi="Arial"/>
          <w:sz w:val="24"/>
          <w:szCs w:val="24"/>
        </w:rPr>
        <w:t>hibition must suit the library’s</w:t>
      </w:r>
      <w:r>
        <w:rPr>
          <w:rFonts w:ascii="Arial" w:hAnsi="Arial"/>
          <w:sz w:val="24"/>
          <w:szCs w:val="24"/>
        </w:rPr>
        <w:t xml:space="preserve"> display capabilities (please inquire if you have questions about this aspect of your application)</w:t>
      </w:r>
    </w:p>
    <w:p w14:paraId="67D87F14" w14:textId="66F604FD" w:rsidR="00690E22" w:rsidRDefault="00690E22" w:rsidP="00690E22">
      <w:pPr>
        <w:pStyle w:val="ListParagraph"/>
        <w:widowControl/>
        <w:numPr>
          <w:ilvl w:val="0"/>
          <w:numId w:val="15"/>
        </w:numPr>
        <w:suppressAutoHyphens w:val="0"/>
        <w:rPr>
          <w:rFonts w:ascii="Arial" w:hAnsi="Arial"/>
          <w:sz w:val="24"/>
          <w:szCs w:val="24"/>
        </w:rPr>
      </w:pPr>
      <w:r>
        <w:rPr>
          <w:rFonts w:ascii="Arial" w:hAnsi="Arial"/>
          <w:sz w:val="24"/>
          <w:szCs w:val="24"/>
        </w:rPr>
        <w:t>The work in the exhibition must be suitable f</w:t>
      </w:r>
      <w:r w:rsidR="00FB6AA0">
        <w:rPr>
          <w:rFonts w:ascii="Arial" w:hAnsi="Arial"/>
          <w:sz w:val="24"/>
          <w:szCs w:val="24"/>
        </w:rPr>
        <w:t>or a mixed audience of all ages</w:t>
      </w:r>
    </w:p>
    <w:p w14:paraId="614FE6CD" w14:textId="77777777" w:rsidR="00690E22" w:rsidRDefault="00690E22">
      <w:pPr>
        <w:pStyle w:val="ListParagraph"/>
        <w:widowControl/>
        <w:suppressAutoHyphens w:val="0"/>
        <w:ind w:left="0"/>
        <w:rPr>
          <w:rFonts w:ascii="Arial" w:hAnsi="Arial"/>
          <w:sz w:val="24"/>
          <w:szCs w:val="24"/>
        </w:rPr>
      </w:pPr>
    </w:p>
    <w:p w14:paraId="03DDFF3E" w14:textId="00EC783B" w:rsidR="0070376A" w:rsidRDefault="0070376A">
      <w:pPr>
        <w:pStyle w:val="ListParagraph"/>
        <w:widowControl/>
        <w:suppressAutoHyphens w:val="0"/>
        <w:ind w:left="0"/>
        <w:rPr>
          <w:rFonts w:ascii="Arial" w:hAnsi="Arial"/>
          <w:sz w:val="24"/>
          <w:szCs w:val="24"/>
        </w:rPr>
      </w:pPr>
      <w:r>
        <w:rPr>
          <w:rFonts w:ascii="Arial" w:hAnsi="Arial"/>
          <w:sz w:val="24"/>
          <w:szCs w:val="24"/>
        </w:rPr>
        <w:t>Applications meeting these criteria will be eva</w:t>
      </w:r>
      <w:r w:rsidR="009839A6">
        <w:rPr>
          <w:rFonts w:ascii="Arial" w:hAnsi="Arial"/>
          <w:sz w:val="24"/>
          <w:szCs w:val="24"/>
        </w:rPr>
        <w:t>luated on the following</w:t>
      </w:r>
      <w:r w:rsidR="00FB6AA0">
        <w:rPr>
          <w:rFonts w:ascii="Arial" w:hAnsi="Arial"/>
          <w:sz w:val="24"/>
          <w:szCs w:val="24"/>
        </w:rPr>
        <w:t xml:space="preserve"> aspects:</w:t>
      </w:r>
    </w:p>
    <w:p w14:paraId="2CE52535" w14:textId="77777777" w:rsidR="0070376A" w:rsidRDefault="0070376A" w:rsidP="0070376A">
      <w:pPr>
        <w:pStyle w:val="ListParagraph"/>
        <w:widowControl/>
        <w:numPr>
          <w:ilvl w:val="0"/>
          <w:numId w:val="17"/>
        </w:numPr>
        <w:suppressAutoHyphens w:val="0"/>
        <w:rPr>
          <w:rFonts w:ascii="Arial" w:hAnsi="Arial"/>
          <w:sz w:val="24"/>
          <w:szCs w:val="24"/>
        </w:rPr>
      </w:pPr>
      <w:r>
        <w:rPr>
          <w:rFonts w:ascii="Arial" w:hAnsi="Arial"/>
          <w:sz w:val="24"/>
          <w:szCs w:val="24"/>
        </w:rPr>
        <w:t>Presentation of the application</w:t>
      </w:r>
    </w:p>
    <w:p w14:paraId="3A514D3C" w14:textId="77777777" w:rsidR="0070376A" w:rsidRDefault="0070376A" w:rsidP="0070376A">
      <w:pPr>
        <w:pStyle w:val="ListParagraph"/>
        <w:widowControl/>
        <w:numPr>
          <w:ilvl w:val="0"/>
          <w:numId w:val="17"/>
        </w:numPr>
        <w:suppressAutoHyphens w:val="0"/>
        <w:rPr>
          <w:rFonts w:ascii="Arial" w:hAnsi="Arial"/>
          <w:sz w:val="24"/>
          <w:szCs w:val="24"/>
        </w:rPr>
      </w:pPr>
      <w:r>
        <w:rPr>
          <w:rFonts w:ascii="Arial" w:hAnsi="Arial"/>
          <w:sz w:val="24"/>
          <w:szCs w:val="24"/>
        </w:rPr>
        <w:t>Artistic merit including – originality, craftsmanship and visual impact</w:t>
      </w:r>
    </w:p>
    <w:p w14:paraId="0D7EE431" w14:textId="77777777" w:rsidR="00580EEB" w:rsidRDefault="009839A6" w:rsidP="0070376A">
      <w:pPr>
        <w:pStyle w:val="ListParagraph"/>
        <w:widowControl/>
        <w:numPr>
          <w:ilvl w:val="0"/>
          <w:numId w:val="17"/>
        </w:numPr>
        <w:suppressAutoHyphens w:val="0"/>
        <w:rPr>
          <w:rFonts w:ascii="Arial" w:hAnsi="Arial"/>
          <w:sz w:val="24"/>
          <w:szCs w:val="24"/>
        </w:rPr>
      </w:pPr>
      <w:r>
        <w:rPr>
          <w:rFonts w:ascii="Arial" w:hAnsi="Arial"/>
          <w:sz w:val="24"/>
          <w:szCs w:val="24"/>
        </w:rPr>
        <w:t>Supplementary material including artist talk, workshop or other programming</w:t>
      </w:r>
    </w:p>
    <w:p w14:paraId="2DAA1D51" w14:textId="77777777" w:rsidR="00FB6AA0" w:rsidRDefault="00FB6AA0" w:rsidP="00FB6AA0">
      <w:pPr>
        <w:suppressAutoHyphens w:val="0"/>
        <w:autoSpaceDE w:val="0"/>
        <w:autoSpaceDN w:val="0"/>
        <w:adjustRightInd w:val="0"/>
        <w:spacing w:line="240" w:lineRule="auto"/>
        <w:rPr>
          <w:rFonts w:ascii="Arial" w:hAnsi="Arial" w:cs="Arial"/>
          <w:b/>
          <w:bCs/>
          <w:color w:val="453CCC"/>
          <w:sz w:val="24"/>
          <w:szCs w:val="24"/>
          <w:lang w:val="en-US"/>
        </w:rPr>
      </w:pPr>
    </w:p>
    <w:p w14:paraId="66F18039" w14:textId="77777777" w:rsidR="00FB6AA0" w:rsidRPr="00247B1B" w:rsidRDefault="00FB6AA0" w:rsidP="00FB6AA0">
      <w:pPr>
        <w:suppressAutoHyphens w:val="0"/>
        <w:autoSpaceDE w:val="0"/>
        <w:autoSpaceDN w:val="0"/>
        <w:adjustRightInd w:val="0"/>
        <w:spacing w:line="240" w:lineRule="auto"/>
        <w:rPr>
          <w:rFonts w:ascii="Arial" w:hAnsi="Arial" w:cs="Arial"/>
          <w:color w:val="000000" w:themeColor="text1"/>
          <w:sz w:val="24"/>
          <w:szCs w:val="24"/>
          <w:lang w:val="en-US"/>
        </w:rPr>
      </w:pPr>
      <w:r w:rsidRPr="00247B1B">
        <w:rPr>
          <w:rFonts w:ascii="Arial" w:hAnsi="Arial" w:cs="Arial"/>
          <w:b/>
          <w:bCs/>
          <w:color w:val="000000" w:themeColor="text1"/>
          <w:sz w:val="24"/>
          <w:szCs w:val="24"/>
          <w:lang w:val="en-US"/>
        </w:rPr>
        <w:t>Acceptance </w:t>
      </w:r>
    </w:p>
    <w:p w14:paraId="59D105BD" w14:textId="1B11DD19" w:rsidR="00FB6AA0" w:rsidRPr="00247B1B" w:rsidRDefault="00FB6AA0" w:rsidP="00FB6AA0">
      <w:pPr>
        <w:pStyle w:val="ListParagraph"/>
        <w:numPr>
          <w:ilvl w:val="0"/>
          <w:numId w:val="17"/>
        </w:numPr>
        <w:suppressAutoHyphens w:val="0"/>
        <w:autoSpaceDE w:val="0"/>
        <w:autoSpaceDN w:val="0"/>
        <w:adjustRightInd w:val="0"/>
        <w:spacing w:line="240" w:lineRule="auto"/>
        <w:rPr>
          <w:rFonts w:ascii="Arial" w:hAnsi="Arial" w:cs="Arial"/>
          <w:color w:val="000000" w:themeColor="text1"/>
          <w:sz w:val="24"/>
          <w:szCs w:val="24"/>
          <w:lang w:val="en-US"/>
        </w:rPr>
      </w:pPr>
      <w:r w:rsidRPr="00247B1B">
        <w:rPr>
          <w:rFonts w:ascii="Arial" w:hAnsi="Arial" w:cs="Arial"/>
          <w:color w:val="000000" w:themeColor="text1"/>
          <w:sz w:val="24"/>
          <w:szCs w:val="24"/>
          <w:lang w:val="en-US"/>
        </w:rPr>
        <w:t>Successful applicants will be contacted by CEO/Chief Librarian (o</w:t>
      </w:r>
      <w:r w:rsidR="00FB2249" w:rsidRPr="00247B1B">
        <w:rPr>
          <w:rFonts w:ascii="Arial" w:hAnsi="Arial" w:cs="Arial"/>
          <w:color w:val="000000" w:themeColor="text1"/>
          <w:sz w:val="24"/>
          <w:szCs w:val="24"/>
          <w:lang w:val="en-US"/>
        </w:rPr>
        <w:t>r designee)</w:t>
      </w:r>
    </w:p>
    <w:p w14:paraId="42D6073D" w14:textId="63D686DF" w:rsidR="00FB6AA0" w:rsidRPr="00247B1B" w:rsidRDefault="00FB6AA0" w:rsidP="00FB6AA0">
      <w:pPr>
        <w:pStyle w:val="ListParagraph"/>
        <w:numPr>
          <w:ilvl w:val="0"/>
          <w:numId w:val="17"/>
        </w:numPr>
        <w:suppressAutoHyphens w:val="0"/>
        <w:autoSpaceDE w:val="0"/>
        <w:autoSpaceDN w:val="0"/>
        <w:adjustRightInd w:val="0"/>
        <w:spacing w:line="240" w:lineRule="auto"/>
        <w:rPr>
          <w:rFonts w:ascii="Arial" w:hAnsi="Arial" w:cs="Arial"/>
          <w:color w:val="000000" w:themeColor="text1"/>
          <w:sz w:val="24"/>
          <w:szCs w:val="24"/>
          <w:lang w:val="en-US"/>
        </w:rPr>
      </w:pPr>
      <w:r w:rsidRPr="00247B1B">
        <w:rPr>
          <w:rFonts w:ascii="Arial" w:hAnsi="Arial" w:cs="Arial"/>
          <w:color w:val="000000" w:themeColor="text1"/>
          <w:sz w:val="24"/>
          <w:szCs w:val="24"/>
          <w:lang w:val="en-US"/>
        </w:rPr>
        <w:t xml:space="preserve">Upon the applicants agreement to policy and guidelines, an exhibition date will be established and a contract </w:t>
      </w:r>
      <w:r w:rsidR="00FB2249" w:rsidRPr="00247B1B">
        <w:rPr>
          <w:rFonts w:ascii="Arial" w:hAnsi="Arial" w:cs="Arial"/>
          <w:color w:val="000000" w:themeColor="text1"/>
          <w:sz w:val="24"/>
          <w:szCs w:val="24"/>
          <w:lang w:val="en-US"/>
        </w:rPr>
        <w:t>will be signed by both parties</w:t>
      </w:r>
    </w:p>
    <w:p w14:paraId="6E41DC28" w14:textId="1C96768B" w:rsidR="00FB6AA0" w:rsidRPr="00247B1B" w:rsidRDefault="00247B1B" w:rsidP="00FB6AA0">
      <w:pPr>
        <w:pStyle w:val="ListParagraph"/>
        <w:numPr>
          <w:ilvl w:val="0"/>
          <w:numId w:val="17"/>
        </w:numPr>
        <w:suppressAutoHyphens w:val="0"/>
        <w:autoSpaceDE w:val="0"/>
        <w:autoSpaceDN w:val="0"/>
        <w:adjustRightInd w:val="0"/>
        <w:spacing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The</w:t>
      </w:r>
      <w:r w:rsidR="00FB6AA0" w:rsidRPr="00247B1B">
        <w:rPr>
          <w:rFonts w:ascii="Arial" w:hAnsi="Arial" w:cs="Arial"/>
          <w:color w:val="000000" w:themeColor="text1"/>
          <w:sz w:val="24"/>
          <w:szCs w:val="24"/>
          <w:lang w:val="en-US"/>
        </w:rPr>
        <w:t xml:space="preserve"> Library assumes no respons</w:t>
      </w:r>
      <w:r>
        <w:rPr>
          <w:rFonts w:ascii="Arial" w:hAnsi="Arial" w:cs="Arial"/>
          <w:color w:val="000000" w:themeColor="text1"/>
          <w:sz w:val="24"/>
          <w:szCs w:val="24"/>
          <w:lang w:val="en-US"/>
        </w:rPr>
        <w:t>ibility for the preservation or protection or work displayed</w:t>
      </w:r>
    </w:p>
    <w:p w14:paraId="6FA7E975" w14:textId="08636385" w:rsidR="00FB6AA0" w:rsidRPr="00247B1B" w:rsidRDefault="00247B1B" w:rsidP="00FB6AA0">
      <w:pPr>
        <w:pStyle w:val="ListParagraph"/>
        <w:suppressAutoHyphens w:val="0"/>
        <w:autoSpaceDE w:val="0"/>
        <w:autoSpaceDN w:val="0"/>
        <w:adjustRightInd w:val="0"/>
        <w:spacing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and </w:t>
      </w:r>
      <w:bookmarkStart w:id="1" w:name="_GoBack"/>
      <w:bookmarkEnd w:id="1"/>
      <w:r w:rsidR="00FB6AA0" w:rsidRPr="00247B1B">
        <w:rPr>
          <w:rFonts w:ascii="Arial" w:hAnsi="Arial" w:cs="Arial"/>
          <w:color w:val="000000" w:themeColor="text1"/>
          <w:sz w:val="24"/>
          <w:szCs w:val="24"/>
          <w:lang w:val="en-US"/>
        </w:rPr>
        <w:t xml:space="preserve">no liability for damage </w:t>
      </w:r>
      <w:r w:rsidR="00FB2249" w:rsidRPr="00247B1B">
        <w:rPr>
          <w:rFonts w:ascii="Arial" w:hAnsi="Arial" w:cs="Arial"/>
          <w:color w:val="000000" w:themeColor="text1"/>
          <w:sz w:val="24"/>
          <w:szCs w:val="24"/>
          <w:lang w:val="en-US"/>
        </w:rPr>
        <w:t>or theft of any item exhibited</w:t>
      </w:r>
    </w:p>
    <w:p w14:paraId="38C5213C" w14:textId="77777777" w:rsidR="00FB2249" w:rsidRPr="00247B1B" w:rsidRDefault="00FB6AA0" w:rsidP="00FB2249">
      <w:pPr>
        <w:pStyle w:val="ListParagraph"/>
        <w:numPr>
          <w:ilvl w:val="0"/>
          <w:numId w:val="17"/>
        </w:numPr>
        <w:suppressAutoHyphens w:val="0"/>
        <w:autoSpaceDE w:val="0"/>
        <w:autoSpaceDN w:val="0"/>
        <w:adjustRightInd w:val="0"/>
        <w:spacing w:line="240" w:lineRule="auto"/>
        <w:rPr>
          <w:rFonts w:ascii="Arial" w:hAnsi="Arial" w:cs="Arial"/>
          <w:color w:val="000000" w:themeColor="text1"/>
          <w:sz w:val="24"/>
          <w:szCs w:val="24"/>
          <w:lang w:val="en-US"/>
        </w:rPr>
      </w:pPr>
      <w:r w:rsidRPr="00247B1B">
        <w:rPr>
          <w:rFonts w:ascii="Arial" w:hAnsi="Arial" w:cs="Arial"/>
          <w:color w:val="000000" w:themeColor="text1"/>
          <w:sz w:val="24"/>
          <w:szCs w:val="24"/>
          <w:lang w:val="en-US"/>
        </w:rPr>
        <w:t>Artists are encouraged to arrange the</w:t>
      </w:r>
      <w:r w:rsidR="00FB2249" w:rsidRPr="00247B1B">
        <w:rPr>
          <w:rFonts w:ascii="Arial" w:hAnsi="Arial" w:cs="Arial"/>
          <w:color w:val="000000" w:themeColor="text1"/>
          <w:sz w:val="24"/>
          <w:szCs w:val="24"/>
          <w:lang w:val="en-US"/>
        </w:rPr>
        <w:t xml:space="preserve">ir own insurance </w:t>
      </w:r>
    </w:p>
    <w:p w14:paraId="59AC8851" w14:textId="7D98D455" w:rsidR="0070376A" w:rsidRPr="00FB2249" w:rsidRDefault="00580EEB" w:rsidP="00FB2249">
      <w:pPr>
        <w:suppressAutoHyphens w:val="0"/>
        <w:autoSpaceDE w:val="0"/>
        <w:autoSpaceDN w:val="0"/>
        <w:adjustRightInd w:val="0"/>
        <w:spacing w:before="120" w:line="240" w:lineRule="auto"/>
        <w:rPr>
          <w:rFonts w:ascii="Arial" w:hAnsi="Arial" w:cs="Arial"/>
          <w:color w:val="453CCC"/>
          <w:sz w:val="24"/>
          <w:szCs w:val="24"/>
          <w:lang w:val="en-US"/>
        </w:rPr>
      </w:pPr>
      <w:r w:rsidRPr="00FB2249">
        <w:rPr>
          <w:rFonts w:ascii="Arial" w:hAnsi="Arial"/>
          <w:b/>
          <w:sz w:val="24"/>
          <w:szCs w:val="24"/>
        </w:rPr>
        <w:t>Please note:  Material submitted for review will not be returned</w:t>
      </w:r>
      <w:r w:rsidRPr="00FB2249">
        <w:rPr>
          <w:rFonts w:ascii="Arial" w:hAnsi="Arial"/>
          <w:sz w:val="24"/>
          <w:szCs w:val="24"/>
        </w:rPr>
        <w:t>.</w:t>
      </w:r>
      <w:r w:rsidR="0070376A" w:rsidRPr="00FB2249">
        <w:rPr>
          <w:rFonts w:ascii="Arial" w:hAnsi="Arial"/>
          <w:sz w:val="24"/>
          <w:szCs w:val="24"/>
        </w:rPr>
        <w:br/>
      </w:r>
    </w:p>
    <w:p w14:paraId="431D1102" w14:textId="77777777" w:rsidR="00037B73" w:rsidRPr="004C252E" w:rsidRDefault="00037B73">
      <w:pPr>
        <w:pStyle w:val="ListParagraph"/>
        <w:widowControl/>
        <w:suppressAutoHyphens w:val="0"/>
        <w:ind w:left="0"/>
        <w:rPr>
          <w:rFonts w:ascii="Arial" w:hAnsi="Arial"/>
          <w:sz w:val="24"/>
          <w:szCs w:val="24"/>
        </w:rPr>
      </w:pPr>
    </w:p>
    <w:p w14:paraId="4D225F8E" w14:textId="77777777" w:rsidR="006E57B0" w:rsidRPr="004C252E" w:rsidRDefault="000A5B2B">
      <w:pPr>
        <w:pageBreakBefore/>
        <w:jc w:val="center"/>
        <w:rPr>
          <w:rFonts w:ascii="Arial" w:hAnsi="Arial"/>
          <w:sz w:val="24"/>
          <w:szCs w:val="24"/>
        </w:rPr>
      </w:pPr>
      <w:r w:rsidRPr="004C252E">
        <w:rPr>
          <w:rFonts w:ascii="Arial" w:hAnsi="Arial"/>
          <w:noProof/>
          <w:sz w:val="24"/>
          <w:szCs w:val="24"/>
          <w:lang w:val="en-US"/>
        </w:rPr>
        <w:drawing>
          <wp:inline distT="0" distB="0" distL="0" distR="0" wp14:anchorId="74F9E54A" wp14:editId="31DE35BB">
            <wp:extent cx="4724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1143000"/>
                    </a:xfrm>
                    <a:prstGeom prst="rect">
                      <a:avLst/>
                    </a:prstGeom>
                    <a:solidFill>
                      <a:srgbClr val="FFFFFF"/>
                    </a:solidFill>
                    <a:ln>
                      <a:noFill/>
                    </a:ln>
                  </pic:spPr>
                </pic:pic>
              </a:graphicData>
            </a:graphic>
          </wp:inline>
        </w:drawing>
      </w:r>
    </w:p>
    <w:p w14:paraId="26CC95CA" w14:textId="4BA35701" w:rsidR="003741DA" w:rsidRPr="00FB6AA0" w:rsidRDefault="003741DA">
      <w:pPr>
        <w:rPr>
          <w:rFonts w:ascii="Arial" w:hAnsi="Arial"/>
          <w:b/>
          <w:sz w:val="28"/>
          <w:szCs w:val="28"/>
        </w:rPr>
      </w:pPr>
      <w:r w:rsidRPr="00FB6AA0">
        <w:rPr>
          <w:rFonts w:ascii="Arial" w:hAnsi="Arial"/>
          <w:b/>
          <w:sz w:val="28"/>
          <w:szCs w:val="28"/>
        </w:rPr>
        <w:t xml:space="preserve">Exhibitor Application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00"/>
        <w:gridCol w:w="1800"/>
        <w:gridCol w:w="1800"/>
        <w:gridCol w:w="3601"/>
      </w:tblGrid>
      <w:tr w:rsidR="006E57B0" w:rsidRPr="004C252E" w14:paraId="58F99F46" w14:textId="77777777" w:rsidTr="00355E7A">
        <w:tc>
          <w:tcPr>
            <w:tcW w:w="10801" w:type="dxa"/>
            <w:gridSpan w:val="4"/>
            <w:tcBorders>
              <w:top w:val="single" w:sz="1" w:space="0" w:color="000000"/>
              <w:left w:val="single" w:sz="1" w:space="0" w:color="000000"/>
              <w:bottom w:val="single" w:sz="1" w:space="0" w:color="000000"/>
              <w:right w:val="single" w:sz="1" w:space="0" w:color="000000"/>
            </w:tcBorders>
            <w:shd w:val="clear" w:color="auto" w:fill="auto"/>
          </w:tcPr>
          <w:p w14:paraId="60207A1D" w14:textId="77777777" w:rsidR="006E57B0" w:rsidRPr="004C252E" w:rsidRDefault="006E57B0">
            <w:pPr>
              <w:rPr>
                <w:rFonts w:ascii="Arial" w:hAnsi="Arial"/>
                <w:sz w:val="24"/>
                <w:szCs w:val="24"/>
              </w:rPr>
            </w:pPr>
            <w:r w:rsidRPr="004C252E">
              <w:rPr>
                <w:rFonts w:ascii="Arial" w:hAnsi="Arial"/>
                <w:sz w:val="24"/>
                <w:szCs w:val="24"/>
              </w:rPr>
              <w:t>Artist’s/Organization Name(s):</w:t>
            </w:r>
          </w:p>
        </w:tc>
      </w:tr>
      <w:tr w:rsidR="003741DA" w:rsidRPr="004C252E" w14:paraId="4A8459AC"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652B55B8" w14:textId="2EC2C6EC" w:rsidR="003741DA" w:rsidRPr="004C252E" w:rsidRDefault="003741DA">
            <w:pPr>
              <w:rPr>
                <w:rFonts w:ascii="Arial" w:hAnsi="Arial"/>
                <w:sz w:val="24"/>
                <w:szCs w:val="24"/>
              </w:rPr>
            </w:pPr>
            <w:r>
              <w:rPr>
                <w:rFonts w:ascii="Arial" w:hAnsi="Arial"/>
                <w:sz w:val="24"/>
                <w:szCs w:val="24"/>
              </w:rPr>
              <w:t>Are you or do you represent one of the following:</w:t>
            </w:r>
          </w:p>
        </w:tc>
      </w:tr>
      <w:tr w:rsidR="003741DA" w:rsidRPr="004C252E" w14:paraId="7C2AA257" w14:textId="77777777" w:rsidTr="003741DA">
        <w:tc>
          <w:tcPr>
            <w:tcW w:w="5400" w:type="dxa"/>
            <w:gridSpan w:val="2"/>
            <w:tcBorders>
              <w:left w:val="single" w:sz="1" w:space="0" w:color="000000"/>
              <w:bottom w:val="single" w:sz="1" w:space="0" w:color="000000"/>
              <w:right w:val="single" w:sz="1" w:space="0" w:color="000000"/>
            </w:tcBorders>
            <w:shd w:val="clear" w:color="auto" w:fill="auto"/>
          </w:tcPr>
          <w:p w14:paraId="061ECAB2" w14:textId="496972C0" w:rsidR="003741DA" w:rsidRDefault="003741DA" w:rsidP="00041848">
            <w:pPr>
              <w:rPr>
                <w:rFonts w:ascii="Arial" w:hAnsi="Arial"/>
                <w:sz w:val="24"/>
                <w:szCs w:val="24"/>
              </w:rPr>
            </w:pPr>
            <w:r w:rsidRPr="001261B7">
              <w:rPr>
                <w:rFonts w:ascii="Arial" w:hAnsi="Arial" w:cs="Arial"/>
                <w:sz w:val="28"/>
                <w:szCs w:val="28"/>
              </w:rPr>
              <w:sym w:font="Zapf Dingbats" w:char="F070"/>
            </w:r>
            <w:r>
              <w:rPr>
                <w:rFonts w:ascii="Arial" w:hAnsi="Arial" w:cs="Arial"/>
                <w:sz w:val="28"/>
                <w:szCs w:val="28"/>
              </w:rPr>
              <w:t xml:space="preserve"> </w:t>
            </w:r>
            <w:r>
              <w:rPr>
                <w:rFonts w:ascii="Arial" w:hAnsi="Arial"/>
                <w:sz w:val="24"/>
                <w:szCs w:val="24"/>
              </w:rPr>
              <w:t>Pe</w:t>
            </w:r>
            <w:r w:rsidR="00041848">
              <w:rPr>
                <w:rFonts w:ascii="Arial" w:hAnsi="Arial"/>
                <w:sz w:val="24"/>
                <w:szCs w:val="24"/>
              </w:rPr>
              <w:t>ople</w:t>
            </w:r>
            <w:r>
              <w:rPr>
                <w:rFonts w:ascii="Arial" w:hAnsi="Arial"/>
                <w:sz w:val="24"/>
                <w:szCs w:val="24"/>
              </w:rPr>
              <w:t xml:space="preserve"> with physical or cognitive </w:t>
            </w:r>
            <w:r w:rsidR="00041848">
              <w:rPr>
                <w:rFonts w:ascii="Arial" w:hAnsi="Arial"/>
                <w:sz w:val="24"/>
                <w:szCs w:val="24"/>
              </w:rPr>
              <w:t>disabilities</w:t>
            </w:r>
          </w:p>
        </w:tc>
        <w:tc>
          <w:tcPr>
            <w:tcW w:w="5401" w:type="dxa"/>
            <w:gridSpan w:val="2"/>
            <w:tcBorders>
              <w:left w:val="single" w:sz="1" w:space="0" w:color="000000"/>
              <w:bottom w:val="single" w:sz="1" w:space="0" w:color="000000"/>
              <w:right w:val="single" w:sz="1" w:space="0" w:color="000000"/>
            </w:tcBorders>
            <w:shd w:val="clear" w:color="auto" w:fill="auto"/>
          </w:tcPr>
          <w:p w14:paraId="5D03F714" w14:textId="11AF1C94" w:rsidR="003741DA" w:rsidRDefault="003741DA" w:rsidP="003741DA">
            <w:pPr>
              <w:rPr>
                <w:rFonts w:ascii="Arial" w:hAnsi="Arial"/>
                <w:sz w:val="24"/>
                <w:szCs w:val="24"/>
              </w:rPr>
            </w:pPr>
            <w:r w:rsidRPr="001261B7">
              <w:rPr>
                <w:rFonts w:ascii="Arial" w:hAnsi="Arial" w:cs="Arial"/>
                <w:sz w:val="28"/>
                <w:szCs w:val="28"/>
              </w:rPr>
              <w:sym w:font="Zapf Dingbats" w:char="F070"/>
            </w:r>
            <w:r>
              <w:rPr>
                <w:rFonts w:ascii="Arial" w:hAnsi="Arial" w:cs="Arial"/>
                <w:sz w:val="28"/>
                <w:szCs w:val="28"/>
              </w:rPr>
              <w:t xml:space="preserve"> </w:t>
            </w:r>
            <w:r w:rsidRPr="003741DA">
              <w:rPr>
                <w:rFonts w:ascii="Arial" w:hAnsi="Arial"/>
                <w:sz w:val="24"/>
                <w:szCs w:val="24"/>
              </w:rPr>
              <w:t>Visible or cultural minority</w:t>
            </w:r>
          </w:p>
        </w:tc>
      </w:tr>
      <w:tr w:rsidR="006E57B0" w:rsidRPr="004C252E" w14:paraId="30D6DB00"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7B601A1E" w14:textId="77777777" w:rsidR="006E57B0" w:rsidRPr="004C252E" w:rsidRDefault="006E57B0">
            <w:pPr>
              <w:rPr>
                <w:rFonts w:ascii="Arial" w:hAnsi="Arial"/>
                <w:sz w:val="24"/>
                <w:szCs w:val="24"/>
              </w:rPr>
            </w:pPr>
            <w:r w:rsidRPr="004C252E">
              <w:rPr>
                <w:rFonts w:ascii="Arial" w:hAnsi="Arial"/>
                <w:sz w:val="24"/>
                <w:szCs w:val="24"/>
              </w:rPr>
              <w:t>Address:</w:t>
            </w:r>
          </w:p>
        </w:tc>
      </w:tr>
      <w:tr w:rsidR="006E57B0" w:rsidRPr="004C252E" w14:paraId="5A39D54A" w14:textId="77777777" w:rsidTr="00355E7A">
        <w:tc>
          <w:tcPr>
            <w:tcW w:w="5400" w:type="dxa"/>
            <w:gridSpan w:val="2"/>
            <w:tcBorders>
              <w:left w:val="single" w:sz="1" w:space="0" w:color="000000"/>
              <w:bottom w:val="single" w:sz="1" w:space="0" w:color="000000"/>
            </w:tcBorders>
            <w:shd w:val="clear" w:color="auto" w:fill="auto"/>
          </w:tcPr>
          <w:p w14:paraId="3D9C4A45" w14:textId="77777777" w:rsidR="006E57B0" w:rsidRPr="004C252E" w:rsidRDefault="006E57B0">
            <w:pPr>
              <w:rPr>
                <w:rFonts w:ascii="Arial" w:hAnsi="Arial"/>
                <w:sz w:val="24"/>
                <w:szCs w:val="24"/>
              </w:rPr>
            </w:pPr>
            <w:r w:rsidRPr="004C252E">
              <w:rPr>
                <w:rFonts w:ascii="Arial" w:hAnsi="Arial"/>
                <w:sz w:val="24"/>
                <w:szCs w:val="24"/>
              </w:rPr>
              <w:t>Phone Number:</w:t>
            </w:r>
          </w:p>
        </w:tc>
        <w:tc>
          <w:tcPr>
            <w:tcW w:w="5401" w:type="dxa"/>
            <w:gridSpan w:val="2"/>
            <w:tcBorders>
              <w:left w:val="single" w:sz="1" w:space="0" w:color="000000"/>
              <w:bottom w:val="single" w:sz="1" w:space="0" w:color="000000"/>
              <w:right w:val="single" w:sz="1" w:space="0" w:color="000000"/>
            </w:tcBorders>
            <w:shd w:val="clear" w:color="auto" w:fill="auto"/>
          </w:tcPr>
          <w:p w14:paraId="2FDA068B" w14:textId="77777777" w:rsidR="006E57B0" w:rsidRPr="004C252E" w:rsidRDefault="006E57B0">
            <w:pPr>
              <w:rPr>
                <w:rFonts w:ascii="Arial" w:hAnsi="Arial"/>
                <w:sz w:val="24"/>
                <w:szCs w:val="24"/>
              </w:rPr>
            </w:pPr>
            <w:r w:rsidRPr="004C252E">
              <w:rPr>
                <w:rFonts w:ascii="Arial" w:hAnsi="Arial"/>
                <w:sz w:val="24"/>
                <w:szCs w:val="24"/>
              </w:rPr>
              <w:t>Email:</w:t>
            </w:r>
          </w:p>
        </w:tc>
      </w:tr>
      <w:tr w:rsidR="006E57B0" w:rsidRPr="004C252E" w14:paraId="793D28AC"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77B86D11" w14:textId="77777777" w:rsidR="006E57B0" w:rsidRPr="004C252E" w:rsidRDefault="006E57B0">
            <w:pPr>
              <w:rPr>
                <w:rFonts w:ascii="Arial" w:hAnsi="Arial"/>
                <w:sz w:val="24"/>
                <w:szCs w:val="24"/>
              </w:rPr>
            </w:pPr>
            <w:r w:rsidRPr="004C252E">
              <w:rPr>
                <w:rFonts w:ascii="Arial" w:hAnsi="Arial"/>
                <w:sz w:val="24"/>
                <w:szCs w:val="24"/>
              </w:rPr>
              <w:t>Website:</w:t>
            </w:r>
          </w:p>
        </w:tc>
      </w:tr>
      <w:tr w:rsidR="009C74D6" w:rsidRPr="004C252E" w14:paraId="3BBA5F06" w14:textId="77777777" w:rsidTr="00355E7A">
        <w:trPr>
          <w:trHeight w:val="94"/>
        </w:trPr>
        <w:tc>
          <w:tcPr>
            <w:tcW w:w="5400" w:type="dxa"/>
            <w:gridSpan w:val="2"/>
            <w:tcBorders>
              <w:left w:val="single" w:sz="1" w:space="0" w:color="000000"/>
              <w:bottom w:val="single" w:sz="1" w:space="0" w:color="000000"/>
              <w:right w:val="single" w:sz="1" w:space="0" w:color="000000"/>
            </w:tcBorders>
            <w:shd w:val="clear" w:color="auto" w:fill="auto"/>
          </w:tcPr>
          <w:p w14:paraId="63FE24C3" w14:textId="77DC3FA5" w:rsidR="009C74D6" w:rsidRPr="004C252E" w:rsidRDefault="009C74D6" w:rsidP="00355E7A">
            <w:pPr>
              <w:rPr>
                <w:rFonts w:ascii="Arial" w:hAnsi="Arial"/>
                <w:sz w:val="24"/>
                <w:szCs w:val="24"/>
              </w:rPr>
            </w:pPr>
            <w:r>
              <w:rPr>
                <w:rFonts w:ascii="Arial" w:hAnsi="Arial"/>
                <w:sz w:val="24"/>
                <w:szCs w:val="24"/>
              </w:rPr>
              <w:t xml:space="preserve">Have you exhibited your work before?  </w:t>
            </w:r>
          </w:p>
        </w:tc>
        <w:tc>
          <w:tcPr>
            <w:tcW w:w="5401" w:type="dxa"/>
            <w:gridSpan w:val="2"/>
            <w:tcBorders>
              <w:left w:val="single" w:sz="1" w:space="0" w:color="000000"/>
              <w:bottom w:val="single" w:sz="1" w:space="0" w:color="000000"/>
              <w:right w:val="single" w:sz="1" w:space="0" w:color="000000"/>
            </w:tcBorders>
            <w:shd w:val="clear" w:color="auto" w:fill="auto"/>
          </w:tcPr>
          <w:p w14:paraId="27D544BA" w14:textId="393E9711" w:rsidR="009C74D6" w:rsidRPr="004C252E" w:rsidRDefault="009C74D6" w:rsidP="00355E7A">
            <w:pPr>
              <w:rPr>
                <w:rFonts w:ascii="Arial" w:hAnsi="Arial"/>
                <w:sz w:val="24"/>
                <w:szCs w:val="24"/>
              </w:rPr>
            </w:pPr>
            <w:r>
              <w:rPr>
                <w:rFonts w:ascii="Arial" w:hAnsi="Arial"/>
                <w:sz w:val="24"/>
                <w:szCs w:val="24"/>
              </w:rPr>
              <w:t>If yes, please detail exhibits in attached CV</w:t>
            </w:r>
          </w:p>
        </w:tc>
      </w:tr>
      <w:tr w:rsidR="00355E7A" w:rsidRPr="004C252E" w14:paraId="53ECD12D" w14:textId="77777777" w:rsidTr="00355E7A">
        <w:trPr>
          <w:trHeight w:val="94"/>
        </w:trPr>
        <w:tc>
          <w:tcPr>
            <w:tcW w:w="5400" w:type="dxa"/>
            <w:gridSpan w:val="2"/>
            <w:tcBorders>
              <w:left w:val="single" w:sz="1" w:space="0" w:color="000000"/>
              <w:bottom w:val="single" w:sz="1" w:space="0" w:color="000000"/>
              <w:right w:val="single" w:sz="1" w:space="0" w:color="000000"/>
            </w:tcBorders>
            <w:shd w:val="clear" w:color="auto" w:fill="auto"/>
          </w:tcPr>
          <w:p w14:paraId="3A4E464C" w14:textId="77777777" w:rsidR="00355E7A" w:rsidRPr="004C252E" w:rsidRDefault="00355E7A" w:rsidP="00355E7A">
            <w:pPr>
              <w:rPr>
                <w:rFonts w:ascii="Arial" w:hAnsi="Arial"/>
                <w:sz w:val="24"/>
                <w:szCs w:val="24"/>
              </w:rPr>
            </w:pPr>
            <w:r w:rsidRPr="004C252E">
              <w:rPr>
                <w:rFonts w:ascii="Arial" w:hAnsi="Arial"/>
                <w:sz w:val="24"/>
                <w:szCs w:val="24"/>
              </w:rPr>
              <w:t xml:space="preserve">Have you exhibited at the library before? </w:t>
            </w:r>
          </w:p>
        </w:tc>
        <w:tc>
          <w:tcPr>
            <w:tcW w:w="5401" w:type="dxa"/>
            <w:gridSpan w:val="2"/>
            <w:tcBorders>
              <w:left w:val="single" w:sz="1" w:space="0" w:color="000000"/>
              <w:bottom w:val="single" w:sz="1" w:space="0" w:color="000000"/>
              <w:right w:val="single" w:sz="1" w:space="0" w:color="000000"/>
            </w:tcBorders>
            <w:shd w:val="clear" w:color="auto" w:fill="auto"/>
          </w:tcPr>
          <w:p w14:paraId="67EB962B" w14:textId="77777777" w:rsidR="00355E7A" w:rsidRPr="004C252E" w:rsidRDefault="00355E7A" w:rsidP="00355E7A">
            <w:pPr>
              <w:rPr>
                <w:rFonts w:ascii="Arial" w:hAnsi="Arial"/>
                <w:sz w:val="24"/>
                <w:szCs w:val="24"/>
              </w:rPr>
            </w:pPr>
            <w:r w:rsidRPr="004C252E">
              <w:rPr>
                <w:rFonts w:ascii="Arial" w:hAnsi="Arial"/>
                <w:sz w:val="24"/>
                <w:szCs w:val="24"/>
              </w:rPr>
              <w:t>If yes, when</w:t>
            </w:r>
          </w:p>
        </w:tc>
      </w:tr>
      <w:tr w:rsidR="00355E7A" w:rsidRPr="004C252E" w14:paraId="06D97344"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3F219838" w14:textId="77777777" w:rsidR="00355E7A" w:rsidRPr="004C252E" w:rsidRDefault="00355E7A" w:rsidP="00355E7A">
            <w:pPr>
              <w:rPr>
                <w:rFonts w:ascii="Arial" w:hAnsi="Arial"/>
                <w:b/>
                <w:sz w:val="24"/>
                <w:szCs w:val="24"/>
              </w:rPr>
            </w:pPr>
            <w:r w:rsidRPr="004C252E">
              <w:rPr>
                <w:rFonts w:ascii="Arial" w:hAnsi="Arial"/>
                <w:b/>
                <w:sz w:val="24"/>
                <w:szCs w:val="24"/>
              </w:rPr>
              <w:t>Proposed month of display</w:t>
            </w:r>
          </w:p>
        </w:tc>
      </w:tr>
      <w:tr w:rsidR="00355E7A" w:rsidRPr="004C252E" w14:paraId="7949E4AD" w14:textId="77777777" w:rsidTr="00355E7A">
        <w:tc>
          <w:tcPr>
            <w:tcW w:w="3600" w:type="dxa"/>
            <w:tcBorders>
              <w:left w:val="single" w:sz="1" w:space="0" w:color="000000"/>
              <w:bottom w:val="single" w:sz="1" w:space="0" w:color="000000"/>
              <w:right w:val="single" w:sz="1" w:space="0" w:color="000000"/>
            </w:tcBorders>
            <w:shd w:val="clear" w:color="auto" w:fill="auto"/>
          </w:tcPr>
          <w:p w14:paraId="5F279FCA" w14:textId="77777777" w:rsidR="00355E7A" w:rsidRPr="004C252E" w:rsidRDefault="00355E7A" w:rsidP="00355E7A">
            <w:pPr>
              <w:rPr>
                <w:rFonts w:ascii="Arial" w:hAnsi="Arial"/>
                <w:sz w:val="24"/>
                <w:szCs w:val="24"/>
              </w:rPr>
            </w:pPr>
            <w:r w:rsidRPr="004C252E">
              <w:rPr>
                <w:rFonts w:ascii="Arial" w:hAnsi="Arial"/>
                <w:sz w:val="24"/>
                <w:szCs w:val="24"/>
              </w:rPr>
              <w:t>Choice 1:</w:t>
            </w:r>
          </w:p>
        </w:tc>
        <w:tc>
          <w:tcPr>
            <w:tcW w:w="3600" w:type="dxa"/>
            <w:gridSpan w:val="2"/>
            <w:tcBorders>
              <w:left w:val="single" w:sz="1" w:space="0" w:color="000000"/>
              <w:bottom w:val="single" w:sz="1" w:space="0" w:color="000000"/>
              <w:right w:val="single" w:sz="1" w:space="0" w:color="000000"/>
            </w:tcBorders>
            <w:shd w:val="clear" w:color="auto" w:fill="auto"/>
          </w:tcPr>
          <w:p w14:paraId="0E29E90B" w14:textId="77777777" w:rsidR="00355E7A" w:rsidRPr="004C252E" w:rsidRDefault="00355E7A" w:rsidP="00355E7A">
            <w:pPr>
              <w:rPr>
                <w:rFonts w:ascii="Arial" w:hAnsi="Arial"/>
                <w:sz w:val="24"/>
                <w:szCs w:val="24"/>
              </w:rPr>
            </w:pPr>
            <w:r w:rsidRPr="004C252E">
              <w:rPr>
                <w:rFonts w:ascii="Arial" w:hAnsi="Arial"/>
                <w:sz w:val="24"/>
                <w:szCs w:val="24"/>
              </w:rPr>
              <w:t>Choice 2:</w:t>
            </w:r>
          </w:p>
        </w:tc>
        <w:tc>
          <w:tcPr>
            <w:tcW w:w="3601" w:type="dxa"/>
            <w:tcBorders>
              <w:left w:val="single" w:sz="1" w:space="0" w:color="000000"/>
              <w:bottom w:val="single" w:sz="1" w:space="0" w:color="000000"/>
              <w:right w:val="single" w:sz="1" w:space="0" w:color="000000"/>
            </w:tcBorders>
            <w:shd w:val="clear" w:color="auto" w:fill="auto"/>
          </w:tcPr>
          <w:p w14:paraId="78DE0A9B" w14:textId="344B7565" w:rsidR="00355E7A" w:rsidRPr="004C252E" w:rsidRDefault="00FB6AA0" w:rsidP="00355E7A">
            <w:pPr>
              <w:rPr>
                <w:rFonts w:ascii="Arial" w:hAnsi="Arial"/>
                <w:sz w:val="24"/>
                <w:szCs w:val="24"/>
              </w:rPr>
            </w:pPr>
            <w:r w:rsidRPr="001261B7">
              <w:rPr>
                <w:rFonts w:ascii="Arial" w:hAnsi="Arial" w:cs="Arial"/>
                <w:sz w:val="28"/>
                <w:szCs w:val="28"/>
              </w:rPr>
              <w:sym w:font="Zapf Dingbats" w:char="F070"/>
            </w:r>
            <w:r>
              <w:rPr>
                <w:rFonts w:ascii="Arial" w:hAnsi="Arial" w:cs="Arial"/>
                <w:sz w:val="28"/>
                <w:szCs w:val="28"/>
              </w:rPr>
              <w:t xml:space="preserve">  </w:t>
            </w:r>
            <w:r>
              <w:rPr>
                <w:rFonts w:ascii="Arial" w:hAnsi="Arial"/>
                <w:sz w:val="24"/>
                <w:szCs w:val="24"/>
              </w:rPr>
              <w:t>Any month</w:t>
            </w:r>
          </w:p>
        </w:tc>
      </w:tr>
      <w:tr w:rsidR="00355E7A" w:rsidRPr="004C252E" w14:paraId="345EE822" w14:textId="77777777" w:rsidTr="00355E7A">
        <w:tc>
          <w:tcPr>
            <w:tcW w:w="5400" w:type="dxa"/>
            <w:gridSpan w:val="2"/>
            <w:tcBorders>
              <w:left w:val="single" w:sz="1" w:space="0" w:color="000000"/>
              <w:bottom w:val="single" w:sz="1" w:space="0" w:color="000000"/>
              <w:right w:val="single" w:sz="1" w:space="0" w:color="000000"/>
            </w:tcBorders>
            <w:shd w:val="clear" w:color="auto" w:fill="auto"/>
          </w:tcPr>
          <w:p w14:paraId="22D6B12B" w14:textId="77777777" w:rsidR="00355E7A" w:rsidRPr="004C252E" w:rsidRDefault="00355E7A">
            <w:pPr>
              <w:rPr>
                <w:rFonts w:ascii="Arial" w:hAnsi="Arial"/>
                <w:sz w:val="24"/>
                <w:szCs w:val="24"/>
              </w:rPr>
            </w:pPr>
            <w:r w:rsidRPr="004C252E">
              <w:rPr>
                <w:rFonts w:ascii="Arial" w:hAnsi="Arial"/>
                <w:sz w:val="24"/>
                <w:szCs w:val="24"/>
              </w:rPr>
              <w:t>Medium:</w:t>
            </w:r>
          </w:p>
        </w:tc>
        <w:tc>
          <w:tcPr>
            <w:tcW w:w="5401" w:type="dxa"/>
            <w:gridSpan w:val="2"/>
            <w:tcBorders>
              <w:left w:val="single" w:sz="1" w:space="0" w:color="000000"/>
              <w:bottom w:val="single" w:sz="1" w:space="0" w:color="000000"/>
              <w:right w:val="single" w:sz="1" w:space="0" w:color="000000"/>
            </w:tcBorders>
            <w:shd w:val="clear" w:color="auto" w:fill="auto"/>
          </w:tcPr>
          <w:p w14:paraId="21577CE4" w14:textId="77777777" w:rsidR="00355E7A" w:rsidRPr="004C252E" w:rsidRDefault="00355E7A">
            <w:pPr>
              <w:rPr>
                <w:rFonts w:ascii="Arial" w:hAnsi="Arial"/>
                <w:sz w:val="24"/>
                <w:szCs w:val="24"/>
              </w:rPr>
            </w:pPr>
            <w:r w:rsidRPr="004C252E">
              <w:rPr>
                <w:rFonts w:ascii="Arial" w:hAnsi="Arial"/>
                <w:sz w:val="24"/>
                <w:szCs w:val="24"/>
              </w:rPr>
              <w:t>Number of pieces:</w:t>
            </w:r>
          </w:p>
        </w:tc>
      </w:tr>
      <w:tr w:rsidR="006E57B0" w:rsidRPr="004C252E" w14:paraId="69B9A93E"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37FC27C2" w14:textId="23BA2897" w:rsidR="006E57B0" w:rsidRPr="004C252E" w:rsidRDefault="00BA71A4">
            <w:pPr>
              <w:rPr>
                <w:rFonts w:ascii="Arial" w:hAnsi="Arial"/>
                <w:sz w:val="24"/>
                <w:szCs w:val="24"/>
              </w:rPr>
            </w:pPr>
            <w:r>
              <w:rPr>
                <w:rFonts w:ascii="Arial" w:hAnsi="Arial"/>
                <w:sz w:val="24"/>
                <w:szCs w:val="24"/>
              </w:rPr>
              <w:t>Exhibit</w:t>
            </w:r>
            <w:r w:rsidR="003741DA">
              <w:rPr>
                <w:rFonts w:ascii="Arial" w:hAnsi="Arial"/>
                <w:sz w:val="24"/>
                <w:szCs w:val="24"/>
              </w:rPr>
              <w:t xml:space="preserve"> </w:t>
            </w:r>
            <w:r w:rsidR="006E57B0" w:rsidRPr="004C252E">
              <w:rPr>
                <w:rFonts w:ascii="Arial" w:hAnsi="Arial"/>
                <w:sz w:val="24"/>
                <w:szCs w:val="24"/>
              </w:rPr>
              <w:t>Title/Theme</w:t>
            </w:r>
            <w:r w:rsidR="00F77302" w:rsidRPr="004C252E">
              <w:rPr>
                <w:rFonts w:ascii="Arial" w:hAnsi="Arial"/>
                <w:sz w:val="24"/>
                <w:szCs w:val="24"/>
              </w:rPr>
              <w:t xml:space="preserve"> (a title and brief statement about the </w:t>
            </w:r>
            <w:r>
              <w:rPr>
                <w:rFonts w:ascii="Arial" w:hAnsi="Arial"/>
                <w:sz w:val="24"/>
                <w:szCs w:val="24"/>
              </w:rPr>
              <w:t>exhibit</w:t>
            </w:r>
            <w:r w:rsidR="00355E7A" w:rsidRPr="004C252E">
              <w:rPr>
                <w:rFonts w:ascii="Arial" w:hAnsi="Arial"/>
                <w:sz w:val="24"/>
                <w:szCs w:val="24"/>
              </w:rPr>
              <w:t>, 10-15 words</w:t>
            </w:r>
            <w:r w:rsidR="00F77302" w:rsidRPr="004C252E">
              <w:rPr>
                <w:rFonts w:ascii="Arial" w:hAnsi="Arial"/>
                <w:sz w:val="24"/>
                <w:szCs w:val="24"/>
              </w:rPr>
              <w:t>)</w:t>
            </w:r>
            <w:r w:rsidR="006E57B0" w:rsidRPr="004C252E">
              <w:rPr>
                <w:rFonts w:ascii="Arial" w:hAnsi="Arial"/>
                <w:sz w:val="24"/>
                <w:szCs w:val="24"/>
              </w:rPr>
              <w:t>:</w:t>
            </w:r>
          </w:p>
          <w:p w14:paraId="5F8E1B49" w14:textId="77777777" w:rsidR="006E57B0" w:rsidRPr="004C252E" w:rsidRDefault="006E57B0">
            <w:pPr>
              <w:rPr>
                <w:rFonts w:ascii="Arial" w:hAnsi="Arial"/>
                <w:sz w:val="24"/>
                <w:szCs w:val="24"/>
              </w:rPr>
            </w:pPr>
          </w:p>
        </w:tc>
      </w:tr>
      <w:tr w:rsidR="006E57B0" w:rsidRPr="004C252E" w14:paraId="5F7859A6"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129E94AE" w14:textId="7FACFCDD" w:rsidR="006E57B0" w:rsidRPr="004C252E" w:rsidRDefault="00BA71A4">
            <w:pPr>
              <w:rPr>
                <w:rFonts w:ascii="Arial" w:hAnsi="Arial"/>
                <w:sz w:val="24"/>
                <w:szCs w:val="24"/>
              </w:rPr>
            </w:pPr>
            <w:r>
              <w:rPr>
                <w:rFonts w:ascii="Arial" w:hAnsi="Arial"/>
                <w:sz w:val="24"/>
                <w:szCs w:val="24"/>
              </w:rPr>
              <w:t>Exhibit</w:t>
            </w:r>
            <w:r w:rsidR="006E57B0" w:rsidRPr="004C252E">
              <w:rPr>
                <w:rFonts w:ascii="Arial" w:hAnsi="Arial"/>
                <w:sz w:val="24"/>
                <w:szCs w:val="24"/>
              </w:rPr>
              <w:t xml:space="preserve"> Description (1-2 paragra</w:t>
            </w:r>
            <w:r w:rsidR="00F77302" w:rsidRPr="004C252E">
              <w:rPr>
                <w:rFonts w:ascii="Arial" w:hAnsi="Arial"/>
                <w:sz w:val="24"/>
                <w:szCs w:val="24"/>
              </w:rPr>
              <w:t>phs</w:t>
            </w:r>
            <w:r w:rsidR="00355E7A" w:rsidRPr="004C252E">
              <w:rPr>
                <w:rFonts w:ascii="Arial" w:hAnsi="Arial"/>
                <w:sz w:val="24"/>
                <w:szCs w:val="24"/>
              </w:rPr>
              <w:t xml:space="preserve"> that are “advertisement ready” max 100 words)</w:t>
            </w:r>
          </w:p>
          <w:p w14:paraId="68BA92ED" w14:textId="77777777" w:rsidR="006E57B0" w:rsidRPr="004C252E" w:rsidRDefault="006E57B0">
            <w:pPr>
              <w:rPr>
                <w:rFonts w:ascii="Arial" w:hAnsi="Arial"/>
                <w:sz w:val="24"/>
                <w:szCs w:val="24"/>
              </w:rPr>
            </w:pPr>
          </w:p>
          <w:p w14:paraId="58A38562" w14:textId="77777777" w:rsidR="006E57B0" w:rsidRPr="004C252E" w:rsidRDefault="006E57B0">
            <w:pPr>
              <w:rPr>
                <w:rFonts w:ascii="Arial" w:hAnsi="Arial"/>
                <w:sz w:val="24"/>
                <w:szCs w:val="24"/>
              </w:rPr>
            </w:pPr>
          </w:p>
          <w:p w14:paraId="1805E758" w14:textId="77777777" w:rsidR="006E57B0" w:rsidRPr="004C252E" w:rsidRDefault="006E57B0">
            <w:pPr>
              <w:rPr>
                <w:rFonts w:ascii="Arial" w:hAnsi="Arial"/>
                <w:sz w:val="24"/>
                <w:szCs w:val="24"/>
              </w:rPr>
            </w:pPr>
          </w:p>
          <w:p w14:paraId="3588E2FA" w14:textId="77777777" w:rsidR="006E57B0" w:rsidRPr="004C252E" w:rsidRDefault="006E57B0">
            <w:pPr>
              <w:rPr>
                <w:rFonts w:ascii="Arial" w:hAnsi="Arial"/>
                <w:sz w:val="24"/>
                <w:szCs w:val="24"/>
              </w:rPr>
            </w:pPr>
          </w:p>
        </w:tc>
      </w:tr>
      <w:tr w:rsidR="006E57B0" w:rsidRPr="004C252E" w14:paraId="258E68E9" w14:textId="77777777" w:rsidTr="00355E7A">
        <w:tc>
          <w:tcPr>
            <w:tcW w:w="10801" w:type="dxa"/>
            <w:gridSpan w:val="4"/>
            <w:tcBorders>
              <w:left w:val="single" w:sz="1" w:space="0" w:color="000000"/>
              <w:bottom w:val="single" w:sz="1" w:space="0" w:color="000000"/>
              <w:right w:val="single" w:sz="1" w:space="0" w:color="000000"/>
            </w:tcBorders>
            <w:shd w:val="clear" w:color="auto" w:fill="auto"/>
          </w:tcPr>
          <w:p w14:paraId="2714246D" w14:textId="77777777" w:rsidR="006E57B0" w:rsidRPr="004C252E" w:rsidRDefault="006E57B0">
            <w:pPr>
              <w:rPr>
                <w:rFonts w:ascii="Arial" w:hAnsi="Arial"/>
                <w:sz w:val="24"/>
                <w:szCs w:val="24"/>
              </w:rPr>
            </w:pPr>
            <w:r w:rsidRPr="004C252E">
              <w:rPr>
                <w:rFonts w:ascii="Arial" w:hAnsi="Arial"/>
                <w:sz w:val="24"/>
                <w:szCs w:val="24"/>
              </w:rPr>
              <w:t>Publicity efforts planned:</w:t>
            </w:r>
          </w:p>
          <w:p w14:paraId="4AC62B62" w14:textId="77777777" w:rsidR="006E57B0" w:rsidRPr="004C252E" w:rsidRDefault="006E57B0">
            <w:pPr>
              <w:rPr>
                <w:rFonts w:ascii="Arial" w:hAnsi="Arial"/>
                <w:sz w:val="24"/>
                <w:szCs w:val="24"/>
              </w:rPr>
            </w:pPr>
          </w:p>
          <w:p w14:paraId="2F7B3AE0" w14:textId="77777777" w:rsidR="006E57B0" w:rsidRPr="004C252E" w:rsidRDefault="006E57B0">
            <w:pPr>
              <w:rPr>
                <w:rFonts w:ascii="Arial" w:hAnsi="Arial"/>
                <w:sz w:val="24"/>
                <w:szCs w:val="24"/>
              </w:rPr>
            </w:pPr>
          </w:p>
        </w:tc>
      </w:tr>
    </w:tbl>
    <w:p w14:paraId="635B7BB3" w14:textId="77777777" w:rsidR="009D441B" w:rsidRPr="004C252E" w:rsidRDefault="009D441B">
      <w:pPr>
        <w:rPr>
          <w:rFonts w:ascii="Arial" w:hAnsi="Arial"/>
          <w:sz w:val="24"/>
          <w:szCs w:val="24"/>
        </w:rPr>
      </w:pPr>
    </w:p>
    <w:p w14:paraId="47A55FB0" w14:textId="77777777" w:rsidR="006E57B0" w:rsidRPr="004C252E" w:rsidRDefault="006E57B0">
      <w:pPr>
        <w:rPr>
          <w:rFonts w:ascii="Arial" w:hAnsi="Arial"/>
          <w:sz w:val="24"/>
          <w:szCs w:val="24"/>
        </w:rPr>
      </w:pPr>
      <w:r w:rsidRPr="004C252E">
        <w:rPr>
          <w:rFonts w:ascii="Arial" w:hAnsi="Arial"/>
          <w:sz w:val="24"/>
          <w:szCs w:val="24"/>
        </w:rPr>
        <w:t>Please attach</w:t>
      </w:r>
    </w:p>
    <w:p w14:paraId="2E54BEBA" w14:textId="296AF211" w:rsidR="006E57B0" w:rsidRPr="004C252E" w:rsidRDefault="00FB6AA0">
      <w:pPr>
        <w:numPr>
          <w:ilvl w:val="0"/>
          <w:numId w:val="10"/>
        </w:numPr>
        <w:rPr>
          <w:rFonts w:ascii="Arial" w:hAnsi="Arial"/>
          <w:sz w:val="24"/>
          <w:szCs w:val="24"/>
        </w:rPr>
      </w:pPr>
      <w:r>
        <w:rPr>
          <w:rFonts w:ascii="Arial" w:hAnsi="Arial"/>
          <w:sz w:val="24"/>
          <w:szCs w:val="24"/>
        </w:rPr>
        <w:t>A</w:t>
      </w:r>
      <w:r w:rsidR="006E57B0" w:rsidRPr="004C252E">
        <w:rPr>
          <w:rFonts w:ascii="Arial" w:hAnsi="Arial"/>
          <w:sz w:val="24"/>
          <w:szCs w:val="24"/>
        </w:rPr>
        <w:t xml:space="preserve"> brief </w:t>
      </w:r>
      <w:r w:rsidR="00741F8B">
        <w:rPr>
          <w:rFonts w:ascii="Arial" w:hAnsi="Arial"/>
          <w:sz w:val="24"/>
          <w:szCs w:val="24"/>
        </w:rPr>
        <w:t>CV</w:t>
      </w:r>
      <w:r w:rsidR="006E57B0" w:rsidRPr="004C252E">
        <w:rPr>
          <w:rFonts w:ascii="Arial" w:hAnsi="Arial"/>
          <w:sz w:val="24"/>
          <w:szCs w:val="24"/>
        </w:rPr>
        <w:t xml:space="preserve"> of all artists in the show or organizational mandate</w:t>
      </w:r>
      <w:r w:rsidR="00355E7A" w:rsidRPr="004C252E">
        <w:rPr>
          <w:rFonts w:ascii="Arial" w:hAnsi="Arial"/>
          <w:sz w:val="24"/>
          <w:szCs w:val="24"/>
        </w:rPr>
        <w:t xml:space="preserve"> </w:t>
      </w:r>
    </w:p>
    <w:p w14:paraId="4FAE9DD1" w14:textId="77777777" w:rsidR="00FB6AA0" w:rsidRDefault="00FB6AA0" w:rsidP="00FB6AA0">
      <w:pPr>
        <w:pStyle w:val="ListParagraph"/>
        <w:numPr>
          <w:ilvl w:val="0"/>
          <w:numId w:val="10"/>
        </w:numPr>
        <w:rPr>
          <w:rFonts w:ascii="Arial" w:hAnsi="Arial" w:cs="ArialNarrow"/>
          <w:color w:val="000000"/>
          <w:sz w:val="24"/>
          <w:szCs w:val="24"/>
        </w:rPr>
      </w:pPr>
      <w:r>
        <w:rPr>
          <w:rFonts w:ascii="Arial" w:hAnsi="Arial" w:cs="ArialNarrow"/>
          <w:color w:val="000000"/>
          <w:sz w:val="24"/>
          <w:szCs w:val="24"/>
        </w:rPr>
        <w:t>5-8 samples of work (digital files should be in jpeg format, 300 dpi, min 1500 by 2100 px), hard copy samples should be a minimum of 5x7 in size</w:t>
      </w:r>
    </w:p>
    <w:p w14:paraId="78E93044" w14:textId="77777777" w:rsidR="00FB6AA0" w:rsidRDefault="00FB6AA0" w:rsidP="00FB6AA0">
      <w:pPr>
        <w:pStyle w:val="ListParagraph"/>
        <w:numPr>
          <w:ilvl w:val="0"/>
          <w:numId w:val="10"/>
        </w:numPr>
        <w:rPr>
          <w:rFonts w:ascii="Arial" w:hAnsi="Arial" w:cs="ArialNarrow"/>
          <w:color w:val="000000"/>
          <w:sz w:val="24"/>
          <w:szCs w:val="24"/>
        </w:rPr>
      </w:pPr>
      <w:r>
        <w:rPr>
          <w:rFonts w:ascii="Arial" w:hAnsi="Arial" w:cs="ArialNarrow"/>
          <w:color w:val="000000"/>
          <w:sz w:val="24"/>
          <w:szCs w:val="24"/>
        </w:rPr>
        <w:t xml:space="preserve">Electronic files too large to be emailed can be transferred by using the free transfer utility at </w:t>
      </w:r>
      <w:r w:rsidRPr="00FB6AA0">
        <w:rPr>
          <w:rFonts w:ascii="Arial" w:hAnsi="Arial" w:cs="ArialNarrow"/>
          <w:b/>
          <w:color w:val="000000"/>
          <w:sz w:val="24"/>
          <w:szCs w:val="24"/>
        </w:rPr>
        <w:t>wetransfer.com</w:t>
      </w:r>
    </w:p>
    <w:p w14:paraId="55D312BA" w14:textId="77777777" w:rsidR="00741F8B" w:rsidRPr="004C252E" w:rsidRDefault="00741F8B" w:rsidP="00741F8B">
      <w:pPr>
        <w:pStyle w:val="ListParagraph"/>
        <w:numPr>
          <w:ilvl w:val="0"/>
          <w:numId w:val="10"/>
        </w:numPr>
        <w:rPr>
          <w:rFonts w:ascii="Arial" w:hAnsi="Arial" w:cs="ArialNarrow"/>
          <w:color w:val="000000"/>
          <w:sz w:val="24"/>
          <w:szCs w:val="24"/>
        </w:rPr>
      </w:pPr>
      <w:r>
        <w:rPr>
          <w:rFonts w:ascii="Arial" w:hAnsi="Arial" w:cs="ArialNarrow"/>
          <w:color w:val="000000"/>
          <w:sz w:val="24"/>
          <w:szCs w:val="24"/>
        </w:rPr>
        <w:t>A description of the proposed talk, workshop, event or program to accompany the show (see attached form)</w:t>
      </w:r>
    </w:p>
    <w:p w14:paraId="331588C3" w14:textId="77777777" w:rsidR="006E57B0" w:rsidRPr="004C252E" w:rsidRDefault="006E57B0">
      <w:pPr>
        <w:rPr>
          <w:rFonts w:ascii="Arial" w:hAnsi="Arial"/>
          <w:b/>
          <w:bCs/>
          <w:sz w:val="24"/>
          <w:szCs w:val="24"/>
        </w:rPr>
      </w:pPr>
    </w:p>
    <w:p w14:paraId="5C2C5DC1" w14:textId="77777777" w:rsidR="006E57B0" w:rsidRPr="004C252E" w:rsidRDefault="006E57B0">
      <w:pPr>
        <w:rPr>
          <w:rFonts w:ascii="Arial" w:hAnsi="Arial"/>
          <w:b/>
          <w:bCs/>
          <w:sz w:val="24"/>
          <w:szCs w:val="24"/>
        </w:rPr>
      </w:pPr>
      <w:r w:rsidRPr="004C252E">
        <w:rPr>
          <w:rFonts w:ascii="Arial" w:hAnsi="Arial"/>
          <w:b/>
          <w:bCs/>
          <w:sz w:val="24"/>
          <w:szCs w:val="24"/>
        </w:rPr>
        <w:t xml:space="preserve">Forward to South Shore Regional Library Art Committee at the address above or to </w:t>
      </w:r>
      <w:hyperlink r:id="rId11" w:history="1">
        <w:r w:rsidRPr="004C252E">
          <w:rPr>
            <w:rStyle w:val="Hyperlink"/>
            <w:rFonts w:ascii="Arial" w:hAnsi="Arial"/>
            <w:b/>
            <w:bCs/>
            <w:sz w:val="24"/>
            <w:szCs w:val="24"/>
          </w:rPr>
          <w:t>libraryartsspl@gmail.com</w:t>
        </w:r>
      </w:hyperlink>
    </w:p>
    <w:p w14:paraId="2D15A8CE" w14:textId="77777777" w:rsidR="006E57B0" w:rsidRPr="004C252E" w:rsidRDefault="006E57B0">
      <w:pPr>
        <w:rPr>
          <w:rFonts w:ascii="Arial" w:hAnsi="Arial"/>
          <w:b/>
          <w:bCs/>
          <w:sz w:val="24"/>
          <w:szCs w:val="24"/>
        </w:rPr>
      </w:pPr>
    </w:p>
    <w:p w14:paraId="2ACF335D" w14:textId="206A1135" w:rsidR="006E57B0" w:rsidRPr="004C252E" w:rsidRDefault="006E57B0">
      <w:pPr>
        <w:rPr>
          <w:rFonts w:ascii="Arial" w:hAnsi="Arial"/>
          <w:b/>
          <w:bCs/>
          <w:sz w:val="24"/>
          <w:szCs w:val="24"/>
        </w:rPr>
      </w:pPr>
    </w:p>
    <w:p w14:paraId="69F23DE4" w14:textId="77777777" w:rsidR="006E57B0" w:rsidRPr="004C252E" w:rsidRDefault="000A5B2B">
      <w:pPr>
        <w:rPr>
          <w:rFonts w:ascii="Arial" w:hAnsi="Arial"/>
          <w:b/>
          <w:bCs/>
          <w:sz w:val="24"/>
          <w:szCs w:val="24"/>
        </w:rPr>
      </w:pPr>
      <w:r w:rsidRPr="004C252E">
        <w:rPr>
          <w:rFonts w:ascii="Arial" w:hAnsi="Arial"/>
          <w:noProof/>
          <w:sz w:val="24"/>
          <w:szCs w:val="24"/>
          <w:lang w:val="en-US"/>
        </w:rPr>
        <w:drawing>
          <wp:anchor distT="0" distB="0" distL="0" distR="0" simplePos="0" relativeHeight="251658240" behindDoc="0" locked="0" layoutInCell="1" allowOverlap="1" wp14:anchorId="34C00580" wp14:editId="6DA3607A">
            <wp:simplePos x="0" y="0"/>
            <wp:positionH relativeFrom="column">
              <wp:posOffset>920115</wp:posOffset>
            </wp:positionH>
            <wp:positionV relativeFrom="paragraph">
              <wp:posOffset>7620</wp:posOffset>
            </wp:positionV>
            <wp:extent cx="4737735" cy="1155065"/>
            <wp:effectExtent l="0" t="0" r="1206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1155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D3D3C22" w14:textId="79D79680" w:rsidR="006E57B0" w:rsidRPr="004C252E" w:rsidRDefault="007302B2">
      <w:pPr>
        <w:jc w:val="center"/>
        <w:rPr>
          <w:rFonts w:ascii="Arial" w:hAnsi="Arial"/>
          <w:b/>
          <w:bCs/>
          <w:sz w:val="24"/>
          <w:szCs w:val="24"/>
        </w:rPr>
      </w:pPr>
      <w:r>
        <w:rPr>
          <w:rFonts w:ascii="Arial" w:hAnsi="Arial"/>
          <w:b/>
          <w:bCs/>
          <w:sz w:val="24"/>
          <w:szCs w:val="24"/>
        </w:rPr>
        <w:t xml:space="preserve">Artist Talk, Event, Workshop or Program </w:t>
      </w:r>
      <w:r w:rsidR="006E57B0" w:rsidRPr="004C252E">
        <w:rPr>
          <w:rFonts w:ascii="Arial" w:hAnsi="Arial"/>
          <w:b/>
          <w:bCs/>
          <w:sz w:val="24"/>
          <w:szCs w:val="24"/>
        </w:rPr>
        <w:t>Outline</w:t>
      </w:r>
    </w:p>
    <w:p w14:paraId="013891D6" w14:textId="77777777" w:rsidR="006E57B0" w:rsidRPr="004C252E" w:rsidRDefault="006E57B0">
      <w:pPr>
        <w:jc w:val="center"/>
        <w:rPr>
          <w:rFonts w:ascii="Arial" w:hAnsi="Arial"/>
          <w:b/>
          <w:bCs/>
          <w:sz w:val="24"/>
          <w:szCs w:val="24"/>
        </w:rPr>
      </w:pPr>
    </w:p>
    <w:p w14:paraId="723F7C08" w14:textId="77777777" w:rsidR="006E57B0" w:rsidRPr="004C252E" w:rsidRDefault="006E57B0">
      <w:pPr>
        <w:rPr>
          <w:rFonts w:ascii="Arial" w:hAnsi="Arial"/>
          <w:b/>
          <w:bCs/>
          <w:sz w:val="24"/>
          <w:szCs w:val="24"/>
        </w:rPr>
      </w:pPr>
      <w:r w:rsidRPr="004C252E">
        <w:rPr>
          <w:rFonts w:ascii="Arial" w:hAnsi="Arial"/>
          <w:b/>
          <w:bCs/>
          <w:sz w:val="24"/>
          <w:szCs w:val="24"/>
        </w:rPr>
        <w:t>To be completed for initial application</w:t>
      </w:r>
    </w:p>
    <w:p w14:paraId="08862F14" w14:textId="77777777" w:rsidR="006E57B0" w:rsidRPr="004C252E" w:rsidRDefault="006E57B0">
      <w:pPr>
        <w:jc w:val="center"/>
        <w:rPr>
          <w:rFonts w:ascii="Arial" w:hAnsi="Arial"/>
          <w:b/>
          <w:bCs/>
          <w:sz w:val="24"/>
          <w:szCs w:val="24"/>
        </w:rPr>
      </w:pPr>
    </w:p>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6E57B0" w:rsidRPr="004C252E" w14:paraId="390568CF" w14:textId="77777777" w:rsidTr="009D441B">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EC8CE23" w14:textId="77777777" w:rsidR="006E57B0" w:rsidRPr="004C252E" w:rsidRDefault="006E57B0">
            <w:pPr>
              <w:rPr>
                <w:rFonts w:ascii="Arial" w:hAnsi="Arial"/>
                <w:b/>
                <w:bCs/>
                <w:sz w:val="24"/>
                <w:szCs w:val="24"/>
              </w:rPr>
            </w:pPr>
          </w:p>
          <w:p w14:paraId="1898CD37" w14:textId="77777777" w:rsidR="006E57B0" w:rsidRPr="004C252E" w:rsidRDefault="006E57B0">
            <w:pPr>
              <w:rPr>
                <w:rFonts w:ascii="Arial" w:hAnsi="Arial"/>
                <w:sz w:val="24"/>
                <w:szCs w:val="24"/>
              </w:rPr>
            </w:pPr>
            <w:r w:rsidRPr="004C252E">
              <w:rPr>
                <w:rFonts w:ascii="Arial" w:hAnsi="Arial"/>
                <w:b/>
                <w:bCs/>
                <w:sz w:val="24"/>
                <w:szCs w:val="24"/>
              </w:rPr>
              <w:t xml:space="preserve">Name of Event: </w:t>
            </w:r>
          </w:p>
        </w:tc>
      </w:tr>
      <w:tr w:rsidR="006E57B0" w:rsidRPr="004C252E" w14:paraId="2053D36D" w14:textId="77777777" w:rsidTr="009D441B">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F929F06" w14:textId="77777777" w:rsidR="006E57B0" w:rsidRPr="004C252E" w:rsidRDefault="006E57B0">
            <w:pPr>
              <w:rPr>
                <w:rFonts w:ascii="Arial" w:hAnsi="Arial"/>
                <w:b/>
                <w:bCs/>
                <w:sz w:val="24"/>
                <w:szCs w:val="24"/>
              </w:rPr>
            </w:pPr>
          </w:p>
          <w:p w14:paraId="56EB6A24" w14:textId="77777777" w:rsidR="006E57B0" w:rsidRPr="004C252E" w:rsidRDefault="006E57B0">
            <w:pPr>
              <w:rPr>
                <w:rFonts w:ascii="Arial" w:hAnsi="Arial"/>
                <w:sz w:val="24"/>
                <w:szCs w:val="24"/>
              </w:rPr>
            </w:pPr>
            <w:r w:rsidRPr="004C252E">
              <w:rPr>
                <w:rFonts w:ascii="Arial" w:hAnsi="Arial"/>
                <w:b/>
                <w:bCs/>
                <w:sz w:val="24"/>
                <w:szCs w:val="24"/>
              </w:rPr>
              <w:t xml:space="preserve">Presenters: </w:t>
            </w:r>
          </w:p>
        </w:tc>
      </w:tr>
      <w:tr w:rsidR="006E57B0" w:rsidRPr="004C252E" w14:paraId="57B90FD8" w14:textId="77777777" w:rsidTr="009D441B">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AE2C919" w14:textId="77777777" w:rsidR="006E57B0" w:rsidRPr="004C252E" w:rsidRDefault="006E57B0">
            <w:pPr>
              <w:rPr>
                <w:rFonts w:ascii="Arial" w:hAnsi="Arial"/>
                <w:b/>
                <w:bCs/>
                <w:sz w:val="24"/>
                <w:szCs w:val="24"/>
              </w:rPr>
            </w:pPr>
          </w:p>
          <w:p w14:paraId="7949AF60" w14:textId="77777777" w:rsidR="006E57B0" w:rsidRPr="004C252E" w:rsidRDefault="006E57B0">
            <w:pPr>
              <w:rPr>
                <w:rFonts w:ascii="Arial" w:hAnsi="Arial"/>
                <w:b/>
                <w:bCs/>
                <w:sz w:val="24"/>
                <w:szCs w:val="24"/>
              </w:rPr>
            </w:pPr>
            <w:r w:rsidRPr="004C252E">
              <w:rPr>
                <w:rFonts w:ascii="Arial" w:hAnsi="Arial"/>
                <w:b/>
                <w:bCs/>
                <w:sz w:val="24"/>
                <w:szCs w:val="24"/>
              </w:rPr>
              <w:t>Description (1-2 paragraphs</w:t>
            </w:r>
            <w:r w:rsidR="00355E7A" w:rsidRPr="004C252E">
              <w:rPr>
                <w:rFonts w:ascii="Arial" w:hAnsi="Arial"/>
                <w:b/>
                <w:bCs/>
                <w:sz w:val="24"/>
                <w:szCs w:val="24"/>
              </w:rPr>
              <w:t xml:space="preserve"> max 100 words</w:t>
            </w:r>
            <w:r w:rsidRPr="004C252E">
              <w:rPr>
                <w:rFonts w:ascii="Arial" w:hAnsi="Arial"/>
                <w:b/>
                <w:bCs/>
                <w:sz w:val="24"/>
                <w:szCs w:val="24"/>
              </w:rPr>
              <w:t>):</w:t>
            </w:r>
          </w:p>
          <w:p w14:paraId="1AD9FA47" w14:textId="77777777" w:rsidR="006E57B0" w:rsidRPr="004C252E" w:rsidRDefault="006E57B0">
            <w:pPr>
              <w:rPr>
                <w:rFonts w:ascii="Arial" w:hAnsi="Arial"/>
                <w:b/>
                <w:bCs/>
                <w:sz w:val="24"/>
                <w:szCs w:val="24"/>
              </w:rPr>
            </w:pPr>
          </w:p>
          <w:p w14:paraId="376327C5" w14:textId="77777777" w:rsidR="006E57B0" w:rsidRPr="004C252E" w:rsidRDefault="006E57B0">
            <w:pPr>
              <w:rPr>
                <w:rFonts w:ascii="Arial" w:hAnsi="Arial"/>
                <w:b/>
                <w:bCs/>
                <w:sz w:val="24"/>
                <w:szCs w:val="24"/>
              </w:rPr>
            </w:pPr>
          </w:p>
          <w:p w14:paraId="71F99052" w14:textId="77777777" w:rsidR="006E57B0" w:rsidRPr="004C252E" w:rsidRDefault="006E57B0">
            <w:pPr>
              <w:rPr>
                <w:rFonts w:ascii="Arial" w:hAnsi="Arial"/>
                <w:b/>
                <w:bCs/>
                <w:sz w:val="24"/>
                <w:szCs w:val="24"/>
              </w:rPr>
            </w:pPr>
          </w:p>
          <w:p w14:paraId="0E229F3D" w14:textId="77777777" w:rsidR="006E57B0" w:rsidRPr="004C252E" w:rsidRDefault="006E57B0">
            <w:pPr>
              <w:rPr>
                <w:rFonts w:ascii="Arial" w:hAnsi="Arial"/>
                <w:b/>
                <w:bCs/>
                <w:sz w:val="24"/>
                <w:szCs w:val="24"/>
              </w:rPr>
            </w:pPr>
          </w:p>
          <w:p w14:paraId="6143ADF7" w14:textId="77777777" w:rsidR="006E57B0" w:rsidRPr="004C252E" w:rsidRDefault="006E57B0">
            <w:pPr>
              <w:rPr>
                <w:rFonts w:ascii="Arial" w:hAnsi="Arial"/>
                <w:b/>
                <w:bCs/>
                <w:sz w:val="24"/>
                <w:szCs w:val="24"/>
              </w:rPr>
            </w:pPr>
          </w:p>
          <w:p w14:paraId="7C75CF84" w14:textId="77777777" w:rsidR="006E57B0" w:rsidRPr="004C252E" w:rsidRDefault="006E57B0">
            <w:pPr>
              <w:rPr>
                <w:rFonts w:ascii="Arial" w:hAnsi="Arial"/>
                <w:b/>
                <w:bCs/>
                <w:sz w:val="24"/>
                <w:szCs w:val="24"/>
              </w:rPr>
            </w:pPr>
          </w:p>
          <w:p w14:paraId="4EA705A5" w14:textId="77777777" w:rsidR="006E57B0" w:rsidRPr="004C252E" w:rsidRDefault="006E57B0">
            <w:pPr>
              <w:rPr>
                <w:rFonts w:ascii="Arial" w:hAnsi="Arial"/>
                <w:b/>
                <w:bCs/>
                <w:sz w:val="24"/>
                <w:szCs w:val="24"/>
              </w:rPr>
            </w:pPr>
          </w:p>
          <w:p w14:paraId="78906D2B" w14:textId="77777777" w:rsidR="006E57B0" w:rsidRPr="004C252E" w:rsidRDefault="006E57B0">
            <w:pPr>
              <w:rPr>
                <w:rFonts w:ascii="Arial" w:hAnsi="Arial"/>
                <w:b/>
                <w:bCs/>
                <w:sz w:val="24"/>
                <w:szCs w:val="24"/>
              </w:rPr>
            </w:pPr>
          </w:p>
        </w:tc>
      </w:tr>
      <w:tr w:rsidR="006E57B0" w:rsidRPr="004C252E" w14:paraId="589A6985" w14:textId="77777777" w:rsidTr="009D441B">
        <w:tc>
          <w:tcPr>
            <w:tcW w:w="3600" w:type="dxa"/>
            <w:tcBorders>
              <w:top w:val="single" w:sz="4" w:space="0" w:color="auto"/>
              <w:left w:val="single" w:sz="4" w:space="0" w:color="auto"/>
              <w:bottom w:val="single" w:sz="4" w:space="0" w:color="auto"/>
              <w:right w:val="single" w:sz="4" w:space="0" w:color="auto"/>
            </w:tcBorders>
            <w:shd w:val="clear" w:color="auto" w:fill="auto"/>
          </w:tcPr>
          <w:p w14:paraId="71A1A9CE" w14:textId="77777777" w:rsidR="006E57B0" w:rsidRPr="004C252E" w:rsidRDefault="006E57B0">
            <w:pPr>
              <w:rPr>
                <w:rFonts w:ascii="Arial" w:hAnsi="Arial"/>
                <w:b/>
                <w:bCs/>
                <w:sz w:val="24"/>
                <w:szCs w:val="24"/>
              </w:rPr>
            </w:pPr>
            <w:r w:rsidRPr="004C252E">
              <w:rPr>
                <w:rFonts w:ascii="Arial" w:hAnsi="Arial"/>
                <w:b/>
                <w:bCs/>
                <w:sz w:val="24"/>
                <w:szCs w:val="24"/>
              </w:rPr>
              <w:t xml:space="preserve">Appropriate Age Category(s): </w:t>
            </w:r>
          </w:p>
          <w:p w14:paraId="61FC49F5" w14:textId="77777777" w:rsidR="006E57B0" w:rsidRPr="004C252E" w:rsidRDefault="006E57B0">
            <w:pPr>
              <w:rPr>
                <w:rFonts w:ascii="Arial" w:hAnsi="Arial"/>
                <w:b/>
                <w:bCs/>
                <w:sz w:val="24"/>
                <w:szCs w:val="24"/>
              </w:rPr>
            </w:pPr>
          </w:p>
          <w:p w14:paraId="26AE1B3D" w14:textId="77777777" w:rsidR="006E57B0" w:rsidRPr="004C252E" w:rsidRDefault="006E57B0">
            <w:pPr>
              <w:rPr>
                <w:rFonts w:ascii="Arial" w:hAnsi="Arial"/>
                <w:b/>
                <w:bCs/>
                <w:sz w:val="24"/>
                <w:szCs w:val="24"/>
              </w:rPr>
            </w:pPr>
            <w:r w:rsidRPr="004C252E">
              <w:rPr>
                <w:rFonts w:ascii="Arial" w:eastAsia="Zapf Dingbats" w:hAnsi="Arial" w:cs="Zapf Dingbats"/>
                <w:b/>
                <w:bCs/>
                <w:sz w:val="24"/>
                <w:szCs w:val="24"/>
              </w:rPr>
              <w:t>❐</w:t>
            </w:r>
            <w:r w:rsidRPr="004C252E">
              <w:rPr>
                <w:rFonts w:ascii="Arial" w:eastAsia="Tahoma" w:hAnsi="Arial"/>
                <w:b/>
                <w:bCs/>
                <w:sz w:val="24"/>
                <w:szCs w:val="24"/>
              </w:rPr>
              <w:t xml:space="preserve">  </w:t>
            </w:r>
            <w:r w:rsidRPr="004C252E">
              <w:rPr>
                <w:rFonts w:ascii="Arial" w:eastAsia="Tahoma" w:hAnsi="Arial"/>
                <w:sz w:val="24"/>
                <w:szCs w:val="24"/>
              </w:rPr>
              <w:t>5-10 year olds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57C7D5" w14:textId="77777777" w:rsidR="006E57B0" w:rsidRPr="004C252E" w:rsidRDefault="006E57B0">
            <w:pPr>
              <w:rPr>
                <w:rFonts w:ascii="Arial" w:hAnsi="Arial"/>
                <w:b/>
                <w:bCs/>
                <w:sz w:val="24"/>
                <w:szCs w:val="24"/>
              </w:rPr>
            </w:pPr>
          </w:p>
          <w:p w14:paraId="4299F398" w14:textId="77777777" w:rsidR="006E57B0" w:rsidRPr="004C252E" w:rsidRDefault="006E57B0">
            <w:pPr>
              <w:rPr>
                <w:rFonts w:ascii="Arial" w:hAnsi="Arial"/>
                <w:b/>
                <w:bCs/>
                <w:sz w:val="24"/>
                <w:szCs w:val="24"/>
              </w:rPr>
            </w:pPr>
          </w:p>
          <w:p w14:paraId="2722F76C" w14:textId="77777777" w:rsidR="006E57B0" w:rsidRPr="004C252E" w:rsidRDefault="006E57B0">
            <w:pPr>
              <w:rPr>
                <w:rFonts w:ascii="Arial" w:hAnsi="Arial"/>
                <w:b/>
                <w:bCs/>
                <w:sz w:val="24"/>
                <w:szCs w:val="24"/>
              </w:rPr>
            </w:pPr>
            <w:r w:rsidRPr="004C252E">
              <w:rPr>
                <w:rFonts w:ascii="Arial" w:eastAsia="Zapf Dingbats" w:hAnsi="Arial" w:cs="Menlo Regular"/>
                <w:b/>
                <w:bCs/>
                <w:sz w:val="24"/>
                <w:szCs w:val="24"/>
              </w:rPr>
              <w:t>❐</w:t>
            </w:r>
            <w:r w:rsidRPr="004C252E">
              <w:rPr>
                <w:rFonts w:ascii="Arial" w:eastAsia="Zapf Dingbats" w:hAnsi="Arial" w:cs="Zapf Dingbats"/>
                <w:b/>
                <w:bCs/>
                <w:sz w:val="24"/>
                <w:szCs w:val="24"/>
              </w:rPr>
              <w:t xml:space="preserve"> </w:t>
            </w:r>
            <w:r w:rsidRPr="004C252E">
              <w:rPr>
                <w:rFonts w:ascii="Arial" w:hAnsi="Arial"/>
                <w:sz w:val="24"/>
                <w:szCs w:val="24"/>
              </w:rPr>
              <w:t>10-16 years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7AAD00" w14:textId="77777777" w:rsidR="006E57B0" w:rsidRPr="004C252E" w:rsidRDefault="006E57B0">
            <w:pPr>
              <w:rPr>
                <w:rFonts w:ascii="Arial" w:hAnsi="Arial"/>
                <w:b/>
                <w:bCs/>
                <w:sz w:val="24"/>
                <w:szCs w:val="24"/>
              </w:rPr>
            </w:pPr>
          </w:p>
          <w:p w14:paraId="144B8669" w14:textId="77777777" w:rsidR="006E57B0" w:rsidRPr="004C252E" w:rsidRDefault="006E57B0">
            <w:pPr>
              <w:rPr>
                <w:rFonts w:ascii="Arial" w:hAnsi="Arial"/>
                <w:b/>
                <w:bCs/>
                <w:sz w:val="24"/>
                <w:szCs w:val="24"/>
              </w:rPr>
            </w:pPr>
          </w:p>
          <w:p w14:paraId="30702078" w14:textId="77777777" w:rsidR="006E57B0" w:rsidRPr="004C252E" w:rsidRDefault="006E57B0">
            <w:pPr>
              <w:rPr>
                <w:rFonts w:ascii="Arial" w:hAnsi="Arial"/>
                <w:sz w:val="24"/>
                <w:szCs w:val="24"/>
              </w:rPr>
            </w:pPr>
            <w:r w:rsidRPr="004C252E">
              <w:rPr>
                <w:rFonts w:ascii="Arial" w:eastAsia="Zapf Dingbats" w:hAnsi="Arial" w:cs="Menlo Regular"/>
                <w:sz w:val="24"/>
                <w:szCs w:val="24"/>
              </w:rPr>
              <w:t>❐</w:t>
            </w:r>
            <w:r w:rsidRPr="004C252E">
              <w:rPr>
                <w:rFonts w:ascii="Arial" w:eastAsia="Zapf Dingbats" w:hAnsi="Arial" w:cs="Zapf Dingbats"/>
                <w:sz w:val="24"/>
                <w:szCs w:val="24"/>
              </w:rPr>
              <w:t xml:space="preserve"> Adult</w:t>
            </w:r>
          </w:p>
        </w:tc>
      </w:tr>
    </w:tbl>
    <w:p w14:paraId="36CEE98F" w14:textId="77777777" w:rsidR="006E57B0" w:rsidRPr="004C252E" w:rsidRDefault="006E57B0">
      <w:pPr>
        <w:rPr>
          <w:rFonts w:ascii="Arial" w:hAnsi="Arial"/>
          <w:b/>
          <w:bCs/>
          <w:sz w:val="24"/>
          <w:szCs w:val="24"/>
        </w:rPr>
      </w:pPr>
    </w:p>
    <w:p w14:paraId="2F076E88" w14:textId="77777777" w:rsidR="006E57B0" w:rsidRPr="004C252E" w:rsidRDefault="006E57B0">
      <w:pPr>
        <w:rPr>
          <w:rFonts w:ascii="Arial" w:hAnsi="Arial"/>
          <w:b/>
          <w:bCs/>
          <w:sz w:val="24"/>
          <w:szCs w:val="24"/>
        </w:rPr>
      </w:pPr>
    </w:p>
    <w:p w14:paraId="4B2813A6" w14:textId="77777777" w:rsidR="006E57B0" w:rsidRPr="004C252E" w:rsidRDefault="006E57B0">
      <w:pPr>
        <w:rPr>
          <w:rFonts w:ascii="Arial" w:hAnsi="Arial"/>
          <w:b/>
          <w:bCs/>
          <w:sz w:val="24"/>
          <w:szCs w:val="24"/>
        </w:rPr>
      </w:pPr>
    </w:p>
    <w:p w14:paraId="5B86A2A4" w14:textId="77777777" w:rsidR="006E57B0" w:rsidRPr="004C252E" w:rsidRDefault="006E57B0">
      <w:pPr>
        <w:rPr>
          <w:rFonts w:ascii="Arial" w:hAnsi="Arial"/>
          <w:b/>
          <w:bCs/>
          <w:sz w:val="24"/>
          <w:szCs w:val="24"/>
        </w:rPr>
      </w:pPr>
      <w:r w:rsidRPr="004C252E">
        <w:rPr>
          <w:rFonts w:ascii="Arial" w:hAnsi="Arial"/>
          <w:b/>
          <w:bCs/>
          <w:sz w:val="24"/>
          <w:szCs w:val="24"/>
        </w:rPr>
        <w:t>To be completed once application has been approved:</w:t>
      </w:r>
    </w:p>
    <w:p w14:paraId="571A5787" w14:textId="77777777" w:rsidR="006E57B0" w:rsidRPr="004C252E" w:rsidRDefault="006E57B0">
      <w:pPr>
        <w:rPr>
          <w:rFonts w:ascii="Arial" w:hAnsi="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9"/>
        <w:gridCol w:w="5401"/>
      </w:tblGrid>
      <w:tr w:rsidR="006E57B0" w:rsidRPr="004C252E" w14:paraId="37C49449" w14:textId="77777777" w:rsidTr="009D441B">
        <w:tc>
          <w:tcPr>
            <w:tcW w:w="10800" w:type="dxa"/>
            <w:gridSpan w:val="2"/>
            <w:shd w:val="clear" w:color="auto" w:fill="auto"/>
          </w:tcPr>
          <w:p w14:paraId="289CA9BD" w14:textId="77777777" w:rsidR="006E57B0" w:rsidRPr="004C252E" w:rsidRDefault="006E57B0">
            <w:pPr>
              <w:rPr>
                <w:rFonts w:ascii="Arial" w:hAnsi="Arial"/>
                <w:b/>
                <w:bCs/>
                <w:sz w:val="24"/>
                <w:szCs w:val="24"/>
              </w:rPr>
            </w:pPr>
            <w:r w:rsidRPr="004C252E">
              <w:rPr>
                <w:rFonts w:ascii="Arial" w:hAnsi="Arial"/>
                <w:b/>
                <w:bCs/>
                <w:sz w:val="24"/>
                <w:szCs w:val="24"/>
              </w:rPr>
              <w:t>Location of event:</w:t>
            </w:r>
          </w:p>
          <w:p w14:paraId="1D288D61" w14:textId="77777777" w:rsidR="006E57B0" w:rsidRPr="004C252E" w:rsidRDefault="006E57B0">
            <w:pPr>
              <w:rPr>
                <w:rFonts w:ascii="Arial" w:hAnsi="Arial"/>
                <w:b/>
                <w:bCs/>
                <w:sz w:val="24"/>
                <w:szCs w:val="24"/>
              </w:rPr>
            </w:pPr>
          </w:p>
        </w:tc>
      </w:tr>
      <w:tr w:rsidR="006E57B0" w:rsidRPr="004C252E" w14:paraId="446F52E7" w14:textId="77777777" w:rsidTr="009D441B">
        <w:tc>
          <w:tcPr>
            <w:tcW w:w="5399" w:type="dxa"/>
            <w:shd w:val="clear" w:color="auto" w:fill="auto"/>
          </w:tcPr>
          <w:p w14:paraId="0B798A64" w14:textId="77777777" w:rsidR="006E57B0" w:rsidRPr="004C252E" w:rsidRDefault="006E57B0" w:rsidP="009D441B">
            <w:pPr>
              <w:spacing w:before="120"/>
              <w:rPr>
                <w:rFonts w:ascii="Arial" w:hAnsi="Arial"/>
                <w:b/>
                <w:bCs/>
                <w:sz w:val="24"/>
                <w:szCs w:val="24"/>
              </w:rPr>
            </w:pPr>
            <w:r w:rsidRPr="004C252E">
              <w:rPr>
                <w:rFonts w:ascii="Arial" w:hAnsi="Arial"/>
                <w:b/>
                <w:bCs/>
                <w:sz w:val="24"/>
                <w:szCs w:val="24"/>
              </w:rPr>
              <w:t xml:space="preserve">Date:  </w:t>
            </w:r>
          </w:p>
        </w:tc>
        <w:tc>
          <w:tcPr>
            <w:tcW w:w="5401" w:type="dxa"/>
            <w:shd w:val="clear" w:color="auto" w:fill="auto"/>
          </w:tcPr>
          <w:p w14:paraId="50BED7F3" w14:textId="77777777" w:rsidR="006E57B0" w:rsidRPr="004C252E" w:rsidRDefault="006E57B0" w:rsidP="009D441B">
            <w:pPr>
              <w:spacing w:before="120"/>
              <w:rPr>
                <w:rFonts w:ascii="Arial" w:hAnsi="Arial"/>
                <w:sz w:val="24"/>
                <w:szCs w:val="24"/>
              </w:rPr>
            </w:pPr>
            <w:r w:rsidRPr="004C252E">
              <w:rPr>
                <w:rFonts w:ascii="Arial" w:hAnsi="Arial"/>
                <w:b/>
                <w:bCs/>
                <w:sz w:val="24"/>
                <w:szCs w:val="24"/>
              </w:rPr>
              <w:t xml:space="preserve"> Start/end time:</w:t>
            </w:r>
          </w:p>
        </w:tc>
      </w:tr>
    </w:tbl>
    <w:p w14:paraId="7DCC48A6" w14:textId="77777777" w:rsidR="006E57B0" w:rsidRPr="004C252E" w:rsidRDefault="006E57B0">
      <w:pPr>
        <w:rPr>
          <w:rFonts w:ascii="Arial" w:hAnsi="Arial"/>
          <w:b/>
          <w:bCs/>
          <w:sz w:val="24"/>
          <w:szCs w:val="24"/>
        </w:rPr>
      </w:pPr>
    </w:p>
    <w:p w14:paraId="210BF541" w14:textId="77777777" w:rsidR="006E57B0" w:rsidRPr="004C252E" w:rsidRDefault="006E57B0">
      <w:pPr>
        <w:rPr>
          <w:rFonts w:ascii="Arial" w:hAnsi="Arial"/>
          <w:b/>
          <w:bCs/>
          <w:sz w:val="24"/>
          <w:szCs w:val="24"/>
        </w:rPr>
      </w:pPr>
    </w:p>
    <w:p w14:paraId="62CC7649" w14:textId="77777777" w:rsidR="006E57B0" w:rsidRPr="004C252E" w:rsidRDefault="006E57B0">
      <w:pPr>
        <w:rPr>
          <w:rFonts w:ascii="Arial" w:hAnsi="Arial"/>
          <w:b/>
          <w:bCs/>
          <w:sz w:val="24"/>
          <w:szCs w:val="24"/>
        </w:rPr>
      </w:pPr>
      <w:r w:rsidRPr="004C252E">
        <w:rPr>
          <w:rFonts w:ascii="Arial" w:hAnsi="Arial"/>
          <w:b/>
          <w:bCs/>
          <w:sz w:val="24"/>
          <w:szCs w:val="24"/>
        </w:rPr>
        <w:t>Please attach:</w:t>
      </w:r>
    </w:p>
    <w:p w14:paraId="58E2A6C9" w14:textId="77777777" w:rsidR="006E57B0" w:rsidRPr="004C252E" w:rsidRDefault="006E57B0">
      <w:pPr>
        <w:rPr>
          <w:rFonts w:ascii="Arial" w:hAnsi="Arial"/>
          <w:b/>
          <w:bCs/>
          <w:sz w:val="24"/>
          <w:szCs w:val="24"/>
        </w:rPr>
      </w:pPr>
    </w:p>
    <w:p w14:paraId="0A2545D0" w14:textId="1D889057" w:rsidR="006E57B0" w:rsidRPr="004C252E" w:rsidRDefault="000D03F2">
      <w:pPr>
        <w:numPr>
          <w:ilvl w:val="0"/>
          <w:numId w:val="11"/>
        </w:numPr>
        <w:rPr>
          <w:rFonts w:ascii="Arial" w:hAnsi="Arial"/>
          <w:sz w:val="24"/>
          <w:szCs w:val="24"/>
        </w:rPr>
      </w:pPr>
      <w:r>
        <w:rPr>
          <w:rFonts w:ascii="Arial" w:hAnsi="Arial"/>
          <w:sz w:val="24"/>
          <w:szCs w:val="24"/>
        </w:rPr>
        <w:t>P</w:t>
      </w:r>
      <w:r w:rsidR="006E57B0" w:rsidRPr="004C252E">
        <w:rPr>
          <w:rFonts w:ascii="Arial" w:hAnsi="Arial"/>
          <w:sz w:val="24"/>
          <w:szCs w:val="24"/>
        </w:rPr>
        <w:t>hotograph of the presenters</w:t>
      </w:r>
      <w:r>
        <w:rPr>
          <w:rFonts w:ascii="Arial" w:hAnsi="Arial"/>
          <w:sz w:val="24"/>
          <w:szCs w:val="24"/>
        </w:rPr>
        <w:t xml:space="preserve"> (for publicity purposes)</w:t>
      </w:r>
    </w:p>
    <w:p w14:paraId="52F3F967" w14:textId="0DBFD336" w:rsidR="006E57B0" w:rsidRPr="00355E7A" w:rsidRDefault="000D03F2" w:rsidP="00355E7A">
      <w:pPr>
        <w:numPr>
          <w:ilvl w:val="0"/>
          <w:numId w:val="11"/>
        </w:numPr>
        <w:rPr>
          <w:rFonts w:ascii="Arial Narrow" w:hAnsi="Arial Narrow"/>
          <w:sz w:val="24"/>
          <w:szCs w:val="24"/>
        </w:rPr>
      </w:pPr>
      <w:r w:rsidRPr="004C252E">
        <w:rPr>
          <w:rFonts w:ascii="Arial" w:hAnsi="Arial"/>
          <w:sz w:val="24"/>
          <w:szCs w:val="24"/>
        </w:rPr>
        <w:t>Demonstration</w:t>
      </w:r>
      <w:r w:rsidR="006E57B0" w:rsidRPr="004C252E">
        <w:rPr>
          <w:rFonts w:ascii="Arial" w:hAnsi="Arial"/>
          <w:sz w:val="24"/>
          <w:szCs w:val="24"/>
        </w:rPr>
        <w:t xml:space="preserve"> photographs </w:t>
      </w:r>
      <w:r w:rsidR="00355E7A" w:rsidRPr="004C252E">
        <w:rPr>
          <w:rFonts w:ascii="Arial" w:hAnsi="Arial"/>
          <w:sz w:val="24"/>
          <w:szCs w:val="24"/>
        </w:rPr>
        <w:t>where availab</w:t>
      </w:r>
      <w:r w:rsidR="00355E7A">
        <w:rPr>
          <w:rFonts w:ascii="Arial Narrow" w:hAnsi="Arial Narrow"/>
          <w:sz w:val="24"/>
          <w:szCs w:val="24"/>
        </w:rPr>
        <w:t>le</w:t>
      </w:r>
    </w:p>
    <w:sectPr w:rsidR="006E57B0" w:rsidRPr="00355E7A" w:rsidSect="00FB2249">
      <w:headerReference w:type="default" r:id="rId12"/>
      <w:footerReference w:type="even" r:id="rId13"/>
      <w:footerReference w:type="default" r:id="rId14"/>
      <w:pgSz w:w="12240" w:h="15840"/>
      <w:pgMar w:top="567" w:right="720" w:bottom="1264" w:left="720" w:header="709" w:footer="709"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E35C" w14:textId="77777777" w:rsidR="00247B1B" w:rsidRDefault="00247B1B">
      <w:pPr>
        <w:spacing w:line="240" w:lineRule="auto"/>
      </w:pPr>
      <w:r>
        <w:separator/>
      </w:r>
    </w:p>
  </w:endnote>
  <w:endnote w:type="continuationSeparator" w:id="0">
    <w:p w14:paraId="7145B289" w14:textId="77777777" w:rsidR="00247B1B" w:rsidRDefault="00247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2355" w14:textId="2B4B3B33" w:rsidR="00247B1B" w:rsidRDefault="00247B1B">
    <w:pPr>
      <w:pStyle w:val="Footer"/>
    </w:pPr>
    <w:r>
      <w:t>South Shore Regional Library Art Display Guidelines March 2017</w:t>
    </w:r>
    <w:r>
      <w:tab/>
    </w:r>
    <w:r>
      <w:fldChar w:fldCharType="begin"/>
    </w:r>
    <w:r>
      <w:instrText xml:space="preserve"> PAGE </w:instrText>
    </w:r>
    <w:r>
      <w:fldChar w:fldCharType="separate"/>
    </w:r>
    <w:r w:rsidR="00600170">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7792" w14:textId="22A17713" w:rsidR="00247B1B" w:rsidRDefault="00247B1B">
    <w:pPr>
      <w:pStyle w:val="Footer"/>
    </w:pPr>
    <w:r>
      <w:t>South Shore Regional Library Art Display Guidelines March 2017</w:t>
    </w:r>
    <w:r>
      <w:tab/>
    </w:r>
    <w:r>
      <w:fldChar w:fldCharType="begin"/>
    </w:r>
    <w:r>
      <w:instrText xml:space="preserve"> PAGE </w:instrText>
    </w:r>
    <w:r>
      <w:fldChar w:fldCharType="separate"/>
    </w:r>
    <w:r w:rsidR="0060017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E623" w14:textId="77777777" w:rsidR="00247B1B" w:rsidRDefault="00247B1B">
      <w:pPr>
        <w:spacing w:line="240" w:lineRule="auto"/>
      </w:pPr>
      <w:r>
        <w:separator/>
      </w:r>
    </w:p>
  </w:footnote>
  <w:footnote w:type="continuationSeparator" w:id="0">
    <w:p w14:paraId="1D6C8009" w14:textId="77777777" w:rsidR="00247B1B" w:rsidRDefault="00247B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2716" w14:textId="77777777" w:rsidR="00247B1B" w:rsidRDefault="00247B1B">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55E6FA7"/>
    <w:multiLevelType w:val="hybridMultilevel"/>
    <w:tmpl w:val="4E22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C5024"/>
    <w:multiLevelType w:val="hybridMultilevel"/>
    <w:tmpl w:val="7F5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91450"/>
    <w:multiLevelType w:val="hybridMultilevel"/>
    <w:tmpl w:val="0404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C6E2D"/>
    <w:multiLevelType w:val="hybridMultilevel"/>
    <w:tmpl w:val="0A0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4455B"/>
    <w:multiLevelType w:val="hybridMultilevel"/>
    <w:tmpl w:val="6B82B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5"/>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1B"/>
    <w:rsid w:val="00037B73"/>
    <w:rsid w:val="00041848"/>
    <w:rsid w:val="000A5B2B"/>
    <w:rsid w:val="000D03F2"/>
    <w:rsid w:val="001B064E"/>
    <w:rsid w:val="001B6CB3"/>
    <w:rsid w:val="00247B1B"/>
    <w:rsid w:val="00312B78"/>
    <w:rsid w:val="003329DE"/>
    <w:rsid w:val="00355E7A"/>
    <w:rsid w:val="003741DA"/>
    <w:rsid w:val="0042660E"/>
    <w:rsid w:val="004C252E"/>
    <w:rsid w:val="00580EEB"/>
    <w:rsid w:val="00600170"/>
    <w:rsid w:val="00690E22"/>
    <w:rsid w:val="006E57B0"/>
    <w:rsid w:val="0070376A"/>
    <w:rsid w:val="007302B2"/>
    <w:rsid w:val="00741F8B"/>
    <w:rsid w:val="007671CF"/>
    <w:rsid w:val="00822CF2"/>
    <w:rsid w:val="00824C74"/>
    <w:rsid w:val="00841554"/>
    <w:rsid w:val="00873F8C"/>
    <w:rsid w:val="008A5153"/>
    <w:rsid w:val="008D5B16"/>
    <w:rsid w:val="009839A6"/>
    <w:rsid w:val="009C74D6"/>
    <w:rsid w:val="009D441B"/>
    <w:rsid w:val="00AC6F09"/>
    <w:rsid w:val="00AD5A6E"/>
    <w:rsid w:val="00BA71A4"/>
    <w:rsid w:val="00CD13C7"/>
    <w:rsid w:val="00D44299"/>
    <w:rsid w:val="00DD7607"/>
    <w:rsid w:val="00E5579E"/>
    <w:rsid w:val="00EB4223"/>
    <w:rsid w:val="00F374C3"/>
    <w:rsid w:val="00F77302"/>
    <w:rsid w:val="00FB2249"/>
    <w:rsid w:val="00FB37CC"/>
    <w:rsid w:val="00FB6A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0515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NoSpacing">
    <w:name w:val="No Spacing"/>
    <w:qFormat/>
    <w:pPr>
      <w:widowControl w:val="0"/>
      <w:suppressAutoHyphens/>
      <w:spacing w:line="100" w:lineRule="atLeast"/>
    </w:pPr>
  </w:style>
  <w:style w:type="paragraph" w:styleId="NormalWeb">
    <w:name w:val="Normal (Web)"/>
    <w:basedOn w:val="Normal"/>
    <w:pPr>
      <w:widowControl/>
      <w:suppressAutoHyphens w:val="0"/>
      <w:spacing w:before="100" w:after="115"/>
    </w:pPr>
  </w:style>
  <w:style w:type="paragraph" w:styleId="BalloonText">
    <w:name w:val="Balloon Text"/>
    <w:basedOn w:val="Normal"/>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NoSpacing">
    <w:name w:val="No Spacing"/>
    <w:qFormat/>
    <w:pPr>
      <w:widowControl w:val="0"/>
      <w:suppressAutoHyphens/>
      <w:spacing w:line="100" w:lineRule="atLeast"/>
    </w:pPr>
  </w:style>
  <w:style w:type="paragraph" w:styleId="NormalWeb">
    <w:name w:val="Normal (Web)"/>
    <w:basedOn w:val="Normal"/>
    <w:pPr>
      <w:widowControl/>
      <w:suppressAutoHyphens w:val="0"/>
      <w:spacing w:before="100" w:after="115"/>
    </w:pPr>
  </w:style>
  <w:style w:type="paragraph" w:styleId="BalloonText">
    <w:name w:val="Balloon Text"/>
    <w:basedOn w:val="Normal"/>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braryartsspl@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ibraryartsspl@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Links>
    <vt:vector size="12" baseType="variant">
      <vt:variant>
        <vt:i4>77</vt:i4>
      </vt:variant>
      <vt:variant>
        <vt:i4>3</vt:i4>
      </vt:variant>
      <vt:variant>
        <vt:i4>0</vt:i4>
      </vt:variant>
      <vt:variant>
        <vt:i4>5</vt:i4>
      </vt:variant>
      <vt:variant>
        <vt:lpwstr>mailto:libraryartsspl@gmail.com</vt:lpwstr>
      </vt:variant>
      <vt:variant>
        <vt:lpwstr/>
      </vt:variant>
      <vt:variant>
        <vt:i4>77</vt:i4>
      </vt:variant>
      <vt:variant>
        <vt:i4>0</vt:i4>
      </vt:variant>
      <vt:variant>
        <vt:i4>0</vt:i4>
      </vt:variant>
      <vt:variant>
        <vt:i4>5</vt:i4>
      </vt:variant>
      <vt:variant>
        <vt:lpwstr>mailto:libraryartsspl@gmail.com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shore</dc:creator>
  <cp:keywords/>
  <dc:description/>
  <cp:lastModifiedBy>Sherry </cp:lastModifiedBy>
  <cp:revision>16</cp:revision>
  <cp:lastPrinted>2016-11-14T13:32:00Z</cp:lastPrinted>
  <dcterms:created xsi:type="dcterms:W3CDTF">2017-01-11T17:00:00Z</dcterms:created>
  <dcterms:modified xsi:type="dcterms:W3CDTF">2017-04-04T11:57:00Z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